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51" w:rsidRPr="003C451F" w:rsidRDefault="00251251" w:rsidP="00251251">
      <w:pPr>
        <w:shd w:val="clear" w:color="auto" w:fill="FFFFFF"/>
        <w:ind w:left="-993" w:right="-766"/>
        <w:jc w:val="both"/>
        <w:rPr>
          <w:rFonts w:ascii="Verdana" w:hAnsi="Verdana" w:cs="Tahoma"/>
          <w:bCs/>
          <w:color w:val="212121"/>
          <w:spacing w:val="1"/>
          <w:sz w:val="18"/>
          <w:szCs w:val="18"/>
          <w:u w:val="single"/>
        </w:rPr>
      </w:pPr>
      <w:r w:rsidRPr="003C451F">
        <w:rPr>
          <w:rFonts w:ascii="Verdana" w:hAnsi="Verdana"/>
          <w:noProof/>
          <w:sz w:val="18"/>
          <w:szCs w:val="18"/>
        </w:rPr>
        <w:drawing>
          <wp:anchor distT="0" distB="0" distL="114300" distR="114300" simplePos="0" relativeHeight="251673600" behindDoc="0" locked="0" layoutInCell="1" allowOverlap="1" wp14:anchorId="47420926" wp14:editId="4B65D464">
            <wp:simplePos x="0" y="0"/>
            <wp:positionH relativeFrom="column">
              <wp:posOffset>-737870</wp:posOffset>
            </wp:positionH>
            <wp:positionV relativeFrom="paragraph">
              <wp:posOffset>72390</wp:posOffset>
            </wp:positionV>
            <wp:extent cx="6629400" cy="1028700"/>
            <wp:effectExtent l="0" t="0" r="0" b="0"/>
            <wp:wrapNone/>
            <wp:docPr id="3" name="Εικόνα 3" descr="epistoloxar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pistoloxart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251" w:rsidRPr="003C451F" w:rsidRDefault="00251251" w:rsidP="00251251">
      <w:pPr>
        <w:shd w:val="clear" w:color="auto" w:fill="FFFFFF"/>
        <w:ind w:left="-993" w:right="-766"/>
        <w:jc w:val="both"/>
        <w:rPr>
          <w:rFonts w:ascii="Verdana" w:hAnsi="Verdana" w:cs="Tahoma"/>
          <w:b/>
          <w:bCs/>
          <w:color w:val="212121"/>
          <w:spacing w:val="1"/>
          <w:sz w:val="18"/>
          <w:szCs w:val="18"/>
          <w:u w:val="single"/>
        </w:rPr>
      </w:pPr>
    </w:p>
    <w:p w:rsidR="00251251" w:rsidRPr="003C451F" w:rsidRDefault="00251251" w:rsidP="00251251">
      <w:pPr>
        <w:shd w:val="clear" w:color="auto" w:fill="FFFFFF"/>
        <w:ind w:left="-993" w:right="-766"/>
        <w:jc w:val="both"/>
        <w:rPr>
          <w:rFonts w:ascii="Verdana" w:hAnsi="Verdana" w:cs="Tahoma"/>
          <w:b/>
          <w:bCs/>
          <w:color w:val="212121"/>
          <w:spacing w:val="1"/>
          <w:sz w:val="18"/>
          <w:szCs w:val="18"/>
          <w:u w:val="single"/>
        </w:rPr>
      </w:pPr>
    </w:p>
    <w:p w:rsidR="00251251" w:rsidRPr="003C451F" w:rsidRDefault="00251251" w:rsidP="00251251">
      <w:pPr>
        <w:shd w:val="clear" w:color="auto" w:fill="FFFFFF"/>
        <w:ind w:left="-993" w:right="-766"/>
        <w:jc w:val="both"/>
        <w:rPr>
          <w:rFonts w:ascii="Verdana" w:hAnsi="Verdana" w:cs="Tahoma"/>
          <w:b/>
          <w:bCs/>
          <w:color w:val="212121"/>
          <w:spacing w:val="1"/>
          <w:sz w:val="18"/>
          <w:szCs w:val="18"/>
          <w:u w:val="single"/>
          <w:lang w:val="en-US"/>
        </w:rPr>
      </w:pPr>
    </w:p>
    <w:p w:rsidR="00251251" w:rsidRPr="003C451F" w:rsidRDefault="00251251" w:rsidP="00251251">
      <w:pPr>
        <w:shd w:val="clear" w:color="auto" w:fill="FFFFFF"/>
        <w:ind w:left="-993" w:right="-766"/>
        <w:jc w:val="both"/>
        <w:rPr>
          <w:rFonts w:ascii="Verdana" w:hAnsi="Verdana" w:cs="Tahoma"/>
          <w:b/>
          <w:bCs/>
          <w:color w:val="212121"/>
          <w:spacing w:val="1"/>
          <w:sz w:val="18"/>
          <w:szCs w:val="18"/>
          <w:u w:val="single"/>
          <w:lang w:val="en-US"/>
        </w:rPr>
      </w:pPr>
    </w:p>
    <w:p w:rsidR="00251251" w:rsidRPr="003C451F" w:rsidRDefault="00251251" w:rsidP="00251251">
      <w:pPr>
        <w:shd w:val="clear" w:color="auto" w:fill="FFFFFF"/>
        <w:ind w:left="-993" w:right="-766"/>
        <w:jc w:val="both"/>
        <w:rPr>
          <w:rFonts w:ascii="Verdana" w:hAnsi="Verdana" w:cs="Tahoma"/>
          <w:b/>
          <w:bCs/>
          <w:color w:val="212121"/>
          <w:spacing w:val="1"/>
          <w:sz w:val="18"/>
          <w:szCs w:val="18"/>
          <w:u w:val="single"/>
          <w:lang w:val="en-US"/>
        </w:rPr>
      </w:pPr>
    </w:p>
    <w:p w:rsidR="00251251" w:rsidRPr="003C451F" w:rsidRDefault="00251251" w:rsidP="00251251">
      <w:pPr>
        <w:shd w:val="clear" w:color="auto" w:fill="FFFFFF"/>
        <w:ind w:left="-993" w:right="-766"/>
        <w:jc w:val="both"/>
        <w:rPr>
          <w:rFonts w:ascii="Verdana" w:hAnsi="Verdana" w:cs="Tahoma"/>
          <w:b/>
          <w:bCs/>
          <w:color w:val="212121"/>
          <w:spacing w:val="1"/>
          <w:sz w:val="18"/>
          <w:szCs w:val="18"/>
          <w:u w:val="single"/>
          <w:lang w:val="en-US"/>
        </w:rPr>
      </w:pPr>
    </w:p>
    <w:p w:rsidR="00251251" w:rsidRPr="003C451F" w:rsidRDefault="00251251" w:rsidP="00251251">
      <w:pPr>
        <w:shd w:val="clear" w:color="auto" w:fill="FFFFFF"/>
        <w:ind w:left="-993" w:right="-766"/>
        <w:jc w:val="both"/>
        <w:rPr>
          <w:rFonts w:ascii="Verdana" w:hAnsi="Verdana" w:cs="Tahoma"/>
          <w:b/>
          <w:bCs/>
          <w:color w:val="212121"/>
          <w:spacing w:val="1"/>
          <w:sz w:val="18"/>
          <w:szCs w:val="18"/>
          <w:u w:val="single"/>
          <w:lang w:val="en-US"/>
        </w:rPr>
      </w:pPr>
    </w:p>
    <w:p w:rsidR="00251251" w:rsidRDefault="00251251" w:rsidP="00251251">
      <w:pPr>
        <w:shd w:val="clear" w:color="auto" w:fill="FFFFFF"/>
        <w:ind w:left="-993" w:right="-766"/>
        <w:jc w:val="both"/>
        <w:rPr>
          <w:rFonts w:ascii="Verdana" w:hAnsi="Verdana" w:cs="Tahoma"/>
          <w:b/>
          <w:bCs/>
          <w:color w:val="212121"/>
          <w:spacing w:val="1"/>
          <w:sz w:val="18"/>
          <w:szCs w:val="18"/>
          <w:u w:val="single"/>
          <w:lang w:val="en-US"/>
        </w:rPr>
      </w:pPr>
    </w:p>
    <w:p w:rsidR="00251251" w:rsidRPr="003C451F" w:rsidRDefault="00251251" w:rsidP="00251251">
      <w:pPr>
        <w:shd w:val="clear" w:color="auto" w:fill="FFFFFF"/>
        <w:ind w:left="-993" w:right="-766"/>
        <w:jc w:val="both"/>
        <w:rPr>
          <w:rFonts w:ascii="Verdana" w:hAnsi="Verdana" w:cs="Tahoma"/>
          <w:b/>
          <w:bCs/>
          <w:color w:val="212121"/>
          <w:spacing w:val="1"/>
          <w:sz w:val="18"/>
          <w:szCs w:val="18"/>
          <w:u w:val="single"/>
        </w:rPr>
      </w:pPr>
      <w:r w:rsidRPr="003C451F">
        <w:rPr>
          <w:rFonts w:ascii="Verdana" w:hAnsi="Verdana" w:cs="Tahoma"/>
          <w:b/>
          <w:bCs/>
          <w:color w:val="212121"/>
          <w:spacing w:val="1"/>
          <w:sz w:val="18"/>
          <w:szCs w:val="18"/>
          <w:u w:val="single"/>
        </w:rPr>
        <w:t xml:space="preserve">Α.Π.: </w:t>
      </w:r>
      <w:r>
        <w:rPr>
          <w:rFonts w:ascii="Verdana" w:hAnsi="Verdana" w:cs="Tahoma"/>
          <w:b/>
          <w:bCs/>
          <w:color w:val="212121"/>
          <w:spacing w:val="1"/>
          <w:sz w:val="18"/>
          <w:szCs w:val="18"/>
          <w:u w:val="single"/>
        </w:rPr>
        <w:t>3235</w:t>
      </w:r>
    </w:p>
    <w:p w:rsidR="00251251" w:rsidRPr="003C451F" w:rsidRDefault="00251251" w:rsidP="00251251">
      <w:pPr>
        <w:shd w:val="clear" w:color="auto" w:fill="FFFFFF"/>
        <w:ind w:left="-993" w:right="-766"/>
        <w:jc w:val="both"/>
        <w:rPr>
          <w:rFonts w:ascii="Verdana" w:hAnsi="Verdana" w:cs="Tahoma"/>
          <w:b/>
          <w:sz w:val="18"/>
          <w:szCs w:val="18"/>
        </w:rPr>
      </w:pPr>
      <w:r w:rsidRPr="003C451F">
        <w:rPr>
          <w:rFonts w:ascii="Verdana" w:hAnsi="Verdana" w:cs="Tahoma"/>
          <w:sz w:val="18"/>
          <w:szCs w:val="18"/>
        </w:rPr>
        <w:t xml:space="preserve">                                     </w:t>
      </w:r>
      <w:r w:rsidRPr="003C451F">
        <w:rPr>
          <w:rFonts w:ascii="Verdana" w:hAnsi="Verdana" w:cs="Tahoma"/>
          <w:sz w:val="18"/>
          <w:szCs w:val="18"/>
        </w:rPr>
        <w:tab/>
      </w:r>
      <w:r w:rsidRPr="003C451F">
        <w:rPr>
          <w:rFonts w:ascii="Verdana" w:hAnsi="Verdana" w:cs="Tahoma"/>
          <w:sz w:val="18"/>
          <w:szCs w:val="18"/>
        </w:rPr>
        <w:tab/>
      </w:r>
      <w:r w:rsidRPr="003C451F">
        <w:rPr>
          <w:rFonts w:ascii="Verdana" w:hAnsi="Verdana" w:cs="Tahoma"/>
          <w:sz w:val="18"/>
          <w:szCs w:val="18"/>
        </w:rPr>
        <w:tab/>
      </w:r>
      <w:r w:rsidRPr="003C451F">
        <w:rPr>
          <w:rFonts w:ascii="Verdana" w:hAnsi="Verdana" w:cs="Tahoma"/>
          <w:sz w:val="18"/>
          <w:szCs w:val="18"/>
        </w:rPr>
        <w:tab/>
      </w:r>
      <w:r w:rsidRPr="003C451F">
        <w:rPr>
          <w:rFonts w:ascii="Verdana" w:hAnsi="Verdana" w:cs="Tahoma"/>
          <w:sz w:val="18"/>
          <w:szCs w:val="18"/>
        </w:rPr>
        <w:tab/>
        <w:t xml:space="preserve">          </w:t>
      </w:r>
      <w:r w:rsidRPr="00336E6B">
        <w:rPr>
          <w:rFonts w:ascii="Verdana" w:hAnsi="Verdana" w:cs="Tahoma"/>
          <w:sz w:val="18"/>
          <w:szCs w:val="18"/>
        </w:rPr>
        <w:t xml:space="preserve">      </w:t>
      </w:r>
      <w:r w:rsidRPr="003C451F">
        <w:rPr>
          <w:rFonts w:ascii="Verdana" w:hAnsi="Verdana" w:cs="Tahoma"/>
          <w:sz w:val="18"/>
          <w:szCs w:val="18"/>
        </w:rPr>
        <w:t xml:space="preserve">    </w:t>
      </w:r>
      <w:r w:rsidRPr="003C451F">
        <w:rPr>
          <w:rFonts w:ascii="Verdana" w:hAnsi="Verdana" w:cs="Tahoma"/>
          <w:b/>
          <w:sz w:val="18"/>
          <w:szCs w:val="18"/>
        </w:rPr>
        <w:t>ΣΑΣ  ΕΝΔΙΑΦΕΡΕΙ  ΙΔΙΑΙΤΕΡΑ</w:t>
      </w:r>
    </w:p>
    <w:p w:rsidR="00251251" w:rsidRPr="00336E6B" w:rsidRDefault="00251251" w:rsidP="00251251">
      <w:pPr>
        <w:shd w:val="clear" w:color="auto" w:fill="FFFFFF"/>
        <w:spacing w:before="396"/>
        <w:ind w:left="-993" w:right="-766"/>
        <w:jc w:val="both"/>
        <w:rPr>
          <w:rFonts w:ascii="Verdana" w:hAnsi="Verdana" w:cs="Tahoma"/>
          <w:color w:val="212121"/>
          <w:sz w:val="18"/>
          <w:szCs w:val="18"/>
        </w:rPr>
      </w:pPr>
      <w:r w:rsidRPr="003C451F">
        <w:rPr>
          <w:rFonts w:ascii="Verdana" w:hAnsi="Verdana" w:cs="Tahoma"/>
          <w:sz w:val="18"/>
          <w:szCs w:val="18"/>
        </w:rPr>
        <w:t xml:space="preserve">                                                                                 </w:t>
      </w:r>
      <w:r w:rsidRPr="003C451F">
        <w:rPr>
          <w:rFonts w:ascii="Verdana" w:hAnsi="Verdana" w:cs="Tahoma"/>
          <w:sz w:val="18"/>
          <w:szCs w:val="18"/>
        </w:rPr>
        <w:tab/>
        <w:t xml:space="preserve">                 </w:t>
      </w:r>
      <w:r w:rsidRPr="00336E6B">
        <w:rPr>
          <w:rFonts w:ascii="Verdana" w:hAnsi="Verdana" w:cs="Tahoma"/>
          <w:sz w:val="18"/>
          <w:szCs w:val="18"/>
        </w:rPr>
        <w:t xml:space="preserve">         </w:t>
      </w:r>
      <w:r w:rsidRPr="003C451F">
        <w:rPr>
          <w:rFonts w:ascii="Verdana" w:hAnsi="Verdana" w:cs="Tahoma"/>
          <w:sz w:val="18"/>
          <w:szCs w:val="18"/>
        </w:rPr>
        <w:t xml:space="preserve"> </w:t>
      </w:r>
      <w:r w:rsidRPr="003C451F">
        <w:rPr>
          <w:rFonts w:ascii="Verdana" w:hAnsi="Verdana" w:cs="Tahoma"/>
          <w:color w:val="212121"/>
          <w:sz w:val="18"/>
          <w:szCs w:val="18"/>
        </w:rPr>
        <w:t xml:space="preserve">Αθήνα, </w:t>
      </w:r>
      <w:r>
        <w:rPr>
          <w:rFonts w:ascii="Verdana" w:hAnsi="Verdana" w:cs="Tahoma"/>
          <w:color w:val="212121"/>
          <w:sz w:val="18"/>
          <w:szCs w:val="18"/>
        </w:rPr>
        <w:t>30 Σεπτεμβρίου 2013</w:t>
      </w:r>
    </w:p>
    <w:p w:rsidR="00251251" w:rsidRPr="003C451F" w:rsidRDefault="00251251" w:rsidP="00251251">
      <w:pPr>
        <w:shd w:val="clear" w:color="auto" w:fill="FFFFFF"/>
        <w:ind w:left="-993" w:right="-766"/>
        <w:jc w:val="both"/>
        <w:rPr>
          <w:rFonts w:ascii="Verdana" w:hAnsi="Verdana" w:cs="Tahoma"/>
          <w:bCs/>
          <w:color w:val="212121"/>
          <w:spacing w:val="1"/>
          <w:sz w:val="18"/>
          <w:szCs w:val="18"/>
        </w:rPr>
      </w:pPr>
    </w:p>
    <w:p w:rsidR="00251251" w:rsidRPr="00351679" w:rsidRDefault="00251251" w:rsidP="00251251">
      <w:pPr>
        <w:shd w:val="thinDiagCross" w:color="DDDDDD" w:fill="FFFFFF"/>
        <w:ind w:left="-993" w:right="-766"/>
        <w:jc w:val="center"/>
        <w:rPr>
          <w:rFonts w:ascii="Verdana" w:hAnsi="Verdana" w:cs="Tahoma"/>
          <w:b/>
          <w:bCs/>
          <w:color w:val="002060"/>
          <w:spacing w:val="1"/>
          <w:sz w:val="22"/>
          <w:szCs w:val="22"/>
        </w:rPr>
      </w:pPr>
      <w:r>
        <w:rPr>
          <w:rFonts w:ascii="Verdana" w:hAnsi="Verdana" w:cs="Tahoma"/>
          <w:b/>
          <w:bCs/>
          <w:color w:val="002060"/>
          <w:spacing w:val="1"/>
          <w:sz w:val="22"/>
          <w:szCs w:val="22"/>
        </w:rPr>
        <w:t>ΦΡΟΝΤΙΣΤΗΡΙΑΚΟ ΠΡΟΓΡΑΜΜΑ</w:t>
      </w:r>
      <w:r w:rsidRPr="00351679">
        <w:rPr>
          <w:rFonts w:ascii="Verdana" w:hAnsi="Verdana" w:cs="Tahoma"/>
          <w:b/>
          <w:bCs/>
          <w:color w:val="002060"/>
          <w:spacing w:val="1"/>
          <w:sz w:val="22"/>
          <w:szCs w:val="22"/>
        </w:rPr>
        <w:t xml:space="preserve"> ΓΙΑ ΤΙΣ ΕΞΕΤΑΣΕΙΣ  ΤΩΝ ΥΠΟΨΗΦΙΩΝ </w:t>
      </w:r>
    </w:p>
    <w:p w:rsidR="00251251" w:rsidRPr="00351679" w:rsidRDefault="00251251" w:rsidP="00251251">
      <w:pPr>
        <w:shd w:val="thinDiagCross" w:color="DDDDDD" w:fill="FFFFFF"/>
        <w:ind w:left="-993" w:right="-766"/>
        <w:jc w:val="center"/>
        <w:rPr>
          <w:rFonts w:ascii="Verdana" w:hAnsi="Verdana" w:cs="Tahoma"/>
          <w:b/>
          <w:bCs/>
          <w:color w:val="002060"/>
          <w:spacing w:val="1"/>
          <w:sz w:val="22"/>
          <w:szCs w:val="22"/>
        </w:rPr>
      </w:pPr>
      <w:r w:rsidRPr="00351679">
        <w:rPr>
          <w:rFonts w:ascii="Verdana" w:hAnsi="Verdana" w:cs="Tahoma"/>
          <w:b/>
          <w:bCs/>
          <w:color w:val="002060"/>
          <w:spacing w:val="1"/>
          <w:sz w:val="22"/>
          <w:szCs w:val="22"/>
        </w:rPr>
        <w:t xml:space="preserve">ΓΙΑ ΤΟ ΠΙΣΤΟΠΟΙΗΤΙΚΟ ΕΠΙΠΕΔΟΥ Δ΄ ΤΗΣ ΤΡΑΠΕΖΑΣ ΤΗΣ ΕΛΛΑΔΟΣ </w:t>
      </w:r>
    </w:p>
    <w:p w:rsidR="00251251" w:rsidRPr="00351679" w:rsidRDefault="00251251" w:rsidP="00251251">
      <w:pPr>
        <w:shd w:val="thinDiagCross" w:color="DDDDDD" w:fill="FFFFFF"/>
        <w:ind w:left="-993" w:right="-766"/>
        <w:jc w:val="center"/>
        <w:rPr>
          <w:rFonts w:ascii="Verdana" w:hAnsi="Verdana" w:cs="Tahoma"/>
          <w:b/>
          <w:bCs/>
          <w:color w:val="212121"/>
          <w:spacing w:val="1"/>
          <w:sz w:val="22"/>
          <w:szCs w:val="22"/>
        </w:rPr>
      </w:pPr>
      <w:r w:rsidRPr="00351679">
        <w:rPr>
          <w:rFonts w:ascii="Verdana" w:hAnsi="Verdana" w:cs="Tahoma"/>
          <w:b/>
          <w:bCs/>
          <w:color w:val="212121"/>
          <w:spacing w:val="1"/>
          <w:sz w:val="22"/>
          <w:szCs w:val="22"/>
        </w:rPr>
        <w:t>(Διεύθυνση Εποπτείας Ιδιωτικής Ασφάλισης)</w:t>
      </w:r>
    </w:p>
    <w:p w:rsidR="00251251" w:rsidRPr="003C451F" w:rsidRDefault="00251251" w:rsidP="00251251">
      <w:pPr>
        <w:shd w:val="clear" w:color="auto" w:fill="FFFFFF"/>
        <w:ind w:left="-993" w:right="-766"/>
        <w:jc w:val="both"/>
        <w:rPr>
          <w:rFonts w:ascii="Verdana" w:hAnsi="Verdana" w:cs="Tahoma"/>
          <w:color w:val="212121"/>
          <w:spacing w:val="-2"/>
          <w:sz w:val="18"/>
          <w:szCs w:val="18"/>
        </w:rPr>
      </w:pPr>
    </w:p>
    <w:p w:rsidR="00251251" w:rsidRPr="003C451F" w:rsidRDefault="00251251" w:rsidP="00251251">
      <w:pPr>
        <w:shd w:val="clear" w:color="auto" w:fill="FFFFFF"/>
        <w:ind w:left="-993" w:right="-766"/>
        <w:jc w:val="both"/>
        <w:rPr>
          <w:rFonts w:ascii="Verdana" w:hAnsi="Verdana" w:cs="Tahoma"/>
          <w:color w:val="212121"/>
          <w:spacing w:val="-2"/>
          <w:sz w:val="18"/>
          <w:szCs w:val="18"/>
        </w:rPr>
      </w:pPr>
      <w:r w:rsidRPr="003C451F">
        <w:rPr>
          <w:rFonts w:ascii="Verdana" w:hAnsi="Verdana" w:cs="Tahoma"/>
          <w:color w:val="212121"/>
          <w:spacing w:val="-2"/>
          <w:sz w:val="18"/>
          <w:szCs w:val="18"/>
        </w:rPr>
        <w:t>Το ΕΙΑΣ πραγματοποιεί από το 2002 φροντιστηριακά προγράμματα για τις εξετάσεις των υποψηφίων διαμεσολαβητών, για όλες τις κατηγορίες.</w:t>
      </w:r>
    </w:p>
    <w:p w:rsidR="00251251" w:rsidRPr="003C451F" w:rsidRDefault="00251251" w:rsidP="00251251">
      <w:pPr>
        <w:shd w:val="clear" w:color="auto" w:fill="FFFFFF"/>
        <w:ind w:left="-993" w:right="-766"/>
        <w:jc w:val="both"/>
        <w:rPr>
          <w:rFonts w:ascii="Verdana" w:hAnsi="Verdana" w:cs="Tahoma"/>
          <w:b/>
          <w:color w:val="212121"/>
          <w:spacing w:val="-2"/>
          <w:sz w:val="18"/>
          <w:szCs w:val="18"/>
        </w:rPr>
      </w:pPr>
    </w:p>
    <w:p w:rsidR="00251251" w:rsidRPr="002B5346" w:rsidRDefault="00251251" w:rsidP="00251251">
      <w:pPr>
        <w:shd w:val="clear" w:color="auto" w:fill="FFFFFF"/>
        <w:ind w:left="-993" w:right="-766"/>
        <w:jc w:val="both"/>
        <w:rPr>
          <w:rFonts w:ascii="Verdana" w:hAnsi="Verdana" w:cs="Tahoma"/>
          <w:color w:val="212121"/>
          <w:spacing w:val="-2"/>
          <w:sz w:val="18"/>
          <w:szCs w:val="18"/>
        </w:rPr>
      </w:pPr>
      <w:r w:rsidRPr="003C451F">
        <w:rPr>
          <w:rFonts w:ascii="Verdana" w:hAnsi="Verdana" w:cs="Tahoma"/>
          <w:b/>
          <w:color w:val="212121"/>
          <w:spacing w:val="-2"/>
          <w:sz w:val="18"/>
          <w:szCs w:val="18"/>
        </w:rPr>
        <w:t>Για την απόκτηση του Πιστοποιητικού Επιπέδου Δ΄, για την πώληση ασφαλιστικών προϊόντων συνδεδεμένων με επενδύσεις</w:t>
      </w:r>
      <w:r w:rsidRPr="003C451F">
        <w:rPr>
          <w:rFonts w:ascii="Verdana" w:hAnsi="Verdana" w:cs="Tahoma"/>
          <w:color w:val="000000"/>
          <w:sz w:val="18"/>
          <w:szCs w:val="18"/>
        </w:rPr>
        <w:t xml:space="preserve">, </w:t>
      </w:r>
      <w:r>
        <w:rPr>
          <w:rFonts w:ascii="Verdana" w:hAnsi="Verdana" w:cs="Tahoma"/>
          <w:color w:val="000000"/>
          <w:sz w:val="18"/>
          <w:szCs w:val="18"/>
        </w:rPr>
        <w:t xml:space="preserve">η ημερομηνία καθώς και </w:t>
      </w:r>
      <w:proofErr w:type="spellStart"/>
      <w:r w:rsidRPr="003C451F">
        <w:rPr>
          <w:rFonts w:ascii="Verdana" w:hAnsi="Verdana" w:cs="Tahoma"/>
          <w:color w:val="212121"/>
          <w:spacing w:val="-2"/>
          <w:sz w:val="18"/>
          <w:szCs w:val="18"/>
        </w:rPr>
        <w:t>ό,τι</w:t>
      </w:r>
      <w:proofErr w:type="spellEnd"/>
      <w:r w:rsidRPr="003C451F">
        <w:rPr>
          <w:rFonts w:ascii="Verdana" w:hAnsi="Verdana" w:cs="Tahoma"/>
          <w:color w:val="212121"/>
          <w:spacing w:val="-2"/>
          <w:sz w:val="18"/>
          <w:szCs w:val="18"/>
        </w:rPr>
        <w:t xml:space="preserve"> αφορά </w:t>
      </w:r>
      <w:r>
        <w:rPr>
          <w:rFonts w:ascii="Verdana" w:hAnsi="Verdana" w:cs="Tahoma"/>
          <w:color w:val="212121"/>
          <w:spacing w:val="-2"/>
          <w:sz w:val="18"/>
          <w:szCs w:val="18"/>
        </w:rPr>
        <w:t>σ</w:t>
      </w:r>
      <w:r w:rsidRPr="003C451F">
        <w:rPr>
          <w:rFonts w:ascii="Verdana" w:hAnsi="Verdana" w:cs="Tahoma"/>
          <w:color w:val="212121"/>
          <w:spacing w:val="-2"/>
          <w:sz w:val="18"/>
          <w:szCs w:val="18"/>
        </w:rPr>
        <w:t xml:space="preserve">τις </w:t>
      </w:r>
      <w:r w:rsidRPr="002B5346">
        <w:rPr>
          <w:rFonts w:ascii="Verdana" w:hAnsi="Verdana" w:cs="Tahoma"/>
          <w:color w:val="212121"/>
          <w:spacing w:val="-2"/>
          <w:sz w:val="18"/>
          <w:szCs w:val="18"/>
        </w:rPr>
        <w:t>οδηγίες σχετικά με την αίτηση συμμετοχής και το τέλος των εξετάσεων θα ανακοινωθούν από την Τράπεζα της Ελλάδος.</w:t>
      </w:r>
    </w:p>
    <w:p w:rsidR="00251251" w:rsidRPr="003C451F" w:rsidRDefault="00251251" w:rsidP="00251251">
      <w:pPr>
        <w:shd w:val="clear" w:color="auto" w:fill="FFFFFF"/>
        <w:ind w:left="-993" w:right="-766"/>
        <w:jc w:val="both"/>
        <w:rPr>
          <w:rFonts w:ascii="Verdana" w:hAnsi="Verdana" w:cs="Tahoma"/>
          <w:color w:val="000000"/>
          <w:sz w:val="18"/>
          <w:szCs w:val="18"/>
        </w:rPr>
      </w:pPr>
    </w:p>
    <w:p w:rsidR="00251251" w:rsidRPr="003C451F" w:rsidRDefault="00251251" w:rsidP="00251251">
      <w:pPr>
        <w:pStyle w:val="Default"/>
        <w:ind w:left="-993" w:right="-766"/>
        <w:jc w:val="both"/>
        <w:rPr>
          <w:rFonts w:ascii="Verdana" w:hAnsi="Verdana" w:cs="Tahoma"/>
          <w:color w:val="212121"/>
          <w:spacing w:val="-2"/>
          <w:sz w:val="18"/>
          <w:szCs w:val="18"/>
          <w:lang w:val="el-GR"/>
        </w:rPr>
      </w:pPr>
      <w:r w:rsidRPr="003C451F">
        <w:rPr>
          <w:rFonts w:ascii="Verdana" w:hAnsi="Verdana" w:cs="Tahoma"/>
          <w:color w:val="212121"/>
          <w:spacing w:val="-2"/>
          <w:sz w:val="18"/>
          <w:szCs w:val="18"/>
          <w:lang w:val="el-GR"/>
        </w:rPr>
        <w:t xml:space="preserve">Οι υποψήφιοι διαμεσολαβητές μπορούν να βρουν την </w:t>
      </w:r>
      <w:r w:rsidRPr="003C451F">
        <w:rPr>
          <w:rFonts w:ascii="Verdana" w:hAnsi="Verdana" w:cs="Tahoma"/>
          <w:color w:val="212121"/>
          <w:spacing w:val="-2"/>
          <w:sz w:val="18"/>
          <w:szCs w:val="18"/>
          <w:u w:val="single"/>
          <w:lang w:val="el-GR"/>
        </w:rPr>
        <w:t>ύλη των εξετάσεων</w:t>
      </w:r>
      <w:r w:rsidRPr="003C451F">
        <w:rPr>
          <w:rFonts w:ascii="Verdana" w:hAnsi="Verdana" w:cs="Tahoma"/>
          <w:color w:val="212121"/>
          <w:spacing w:val="-2"/>
          <w:sz w:val="18"/>
          <w:szCs w:val="18"/>
          <w:lang w:val="el-GR"/>
        </w:rPr>
        <w:t xml:space="preserve"> στο </w:t>
      </w:r>
      <w:r w:rsidRPr="003C451F">
        <w:rPr>
          <w:rFonts w:ascii="Verdana" w:hAnsi="Verdana" w:cs="Tahoma"/>
          <w:color w:val="212121"/>
          <w:spacing w:val="-2"/>
          <w:sz w:val="18"/>
          <w:szCs w:val="18"/>
        </w:rPr>
        <w:t>site</w:t>
      </w:r>
      <w:r w:rsidRPr="003C451F">
        <w:rPr>
          <w:rFonts w:ascii="Verdana" w:hAnsi="Verdana" w:cs="Tahoma"/>
          <w:color w:val="212121"/>
          <w:spacing w:val="-2"/>
          <w:sz w:val="18"/>
          <w:szCs w:val="18"/>
          <w:lang w:val="el-GR"/>
        </w:rPr>
        <w:t xml:space="preserve"> του ΕΙΑΣ (</w:t>
      </w:r>
      <w:hyperlink r:id="rId10" w:history="1">
        <w:r w:rsidRPr="003C451F">
          <w:rPr>
            <w:rStyle w:val="-"/>
            <w:rFonts w:ascii="Verdana" w:hAnsi="Verdana" w:cs="Tahoma"/>
            <w:spacing w:val="-2"/>
            <w:sz w:val="18"/>
            <w:szCs w:val="18"/>
            <w:u w:val="none"/>
            <w:lang w:val="el-GR"/>
          </w:rPr>
          <w:t>www.eias.gr</w:t>
        </w:r>
      </w:hyperlink>
      <w:r w:rsidRPr="003C451F">
        <w:rPr>
          <w:rFonts w:ascii="Verdana" w:hAnsi="Verdana" w:cs="Tahoma"/>
          <w:color w:val="212121"/>
          <w:spacing w:val="-2"/>
          <w:sz w:val="18"/>
          <w:szCs w:val="18"/>
          <w:lang w:val="el-GR"/>
        </w:rPr>
        <w:t xml:space="preserve">) ή στο </w:t>
      </w:r>
      <w:r w:rsidRPr="003C451F">
        <w:rPr>
          <w:rFonts w:ascii="Verdana" w:hAnsi="Verdana" w:cs="Tahoma"/>
          <w:color w:val="212121"/>
          <w:spacing w:val="-2"/>
          <w:sz w:val="18"/>
          <w:szCs w:val="18"/>
        </w:rPr>
        <w:t>site</w:t>
      </w:r>
      <w:r w:rsidRPr="003C451F">
        <w:rPr>
          <w:rFonts w:ascii="Verdana" w:hAnsi="Verdana" w:cs="Tahoma"/>
          <w:color w:val="212121"/>
          <w:spacing w:val="-2"/>
          <w:sz w:val="18"/>
          <w:szCs w:val="18"/>
          <w:lang w:val="el-GR"/>
        </w:rPr>
        <w:t xml:space="preserve"> της Τράπεζας της Ελλάδος (</w:t>
      </w:r>
      <w:hyperlink r:id="rId11" w:history="1">
        <w:r w:rsidRPr="003C451F">
          <w:rPr>
            <w:rStyle w:val="-"/>
            <w:rFonts w:ascii="Verdana" w:hAnsi="Verdana" w:cs="Tahoma"/>
            <w:spacing w:val="-2"/>
            <w:sz w:val="18"/>
            <w:szCs w:val="18"/>
            <w:u w:val="none"/>
          </w:rPr>
          <w:t>www</w:t>
        </w:r>
        <w:r w:rsidRPr="003C451F">
          <w:rPr>
            <w:rStyle w:val="-"/>
            <w:rFonts w:ascii="Verdana" w:hAnsi="Verdana" w:cs="Tahoma"/>
            <w:spacing w:val="-2"/>
            <w:sz w:val="18"/>
            <w:szCs w:val="18"/>
            <w:u w:val="none"/>
            <w:lang w:val="el-GR"/>
          </w:rPr>
          <w:t>.</w:t>
        </w:r>
        <w:proofErr w:type="spellStart"/>
        <w:r w:rsidRPr="003C451F">
          <w:rPr>
            <w:rStyle w:val="-"/>
            <w:rFonts w:ascii="Verdana" w:hAnsi="Verdana" w:cs="Tahoma"/>
            <w:spacing w:val="-2"/>
            <w:sz w:val="18"/>
            <w:szCs w:val="18"/>
            <w:u w:val="none"/>
          </w:rPr>
          <w:t>bankofgreece</w:t>
        </w:r>
        <w:proofErr w:type="spellEnd"/>
        <w:r w:rsidRPr="003C451F">
          <w:rPr>
            <w:rStyle w:val="-"/>
            <w:rFonts w:ascii="Verdana" w:hAnsi="Verdana" w:cs="Tahoma"/>
            <w:spacing w:val="-2"/>
            <w:sz w:val="18"/>
            <w:szCs w:val="18"/>
            <w:u w:val="none"/>
            <w:lang w:val="el-GR"/>
          </w:rPr>
          <w:t>.</w:t>
        </w:r>
        <w:r w:rsidRPr="003C451F">
          <w:rPr>
            <w:rStyle w:val="-"/>
            <w:rFonts w:ascii="Verdana" w:hAnsi="Verdana" w:cs="Tahoma"/>
            <w:spacing w:val="-2"/>
            <w:sz w:val="18"/>
            <w:szCs w:val="18"/>
            <w:u w:val="none"/>
          </w:rPr>
          <w:t>gr</w:t>
        </w:r>
      </w:hyperlink>
      <w:r w:rsidRPr="003C451F">
        <w:rPr>
          <w:rStyle w:val="-"/>
          <w:rFonts w:ascii="Verdana" w:hAnsi="Verdana" w:cs="Tahoma"/>
          <w:spacing w:val="-2"/>
          <w:sz w:val="18"/>
          <w:szCs w:val="18"/>
          <w:u w:val="none"/>
          <w:lang w:val="el-GR"/>
        </w:rPr>
        <w:t>)</w:t>
      </w:r>
      <w:r w:rsidRPr="003C451F">
        <w:rPr>
          <w:rFonts w:ascii="Verdana" w:hAnsi="Verdana" w:cs="Tahoma"/>
          <w:color w:val="212121"/>
          <w:spacing w:val="-2"/>
          <w:sz w:val="18"/>
          <w:szCs w:val="18"/>
          <w:lang w:val="el-GR"/>
        </w:rPr>
        <w:t xml:space="preserve">. </w:t>
      </w:r>
    </w:p>
    <w:p w:rsidR="00251251" w:rsidRDefault="00251251" w:rsidP="00251251">
      <w:pPr>
        <w:shd w:val="clear" w:color="auto" w:fill="FFFFFF"/>
        <w:ind w:left="-993" w:right="-766"/>
        <w:jc w:val="both"/>
        <w:rPr>
          <w:rFonts w:ascii="Verdana" w:hAnsi="Verdana" w:cs="Tahoma"/>
          <w:b/>
          <w:color w:val="212121"/>
          <w:spacing w:val="-2"/>
          <w:sz w:val="18"/>
          <w:szCs w:val="18"/>
        </w:rPr>
      </w:pPr>
    </w:p>
    <w:p w:rsidR="00251251" w:rsidRDefault="00251251" w:rsidP="00251251">
      <w:pPr>
        <w:shd w:val="clear" w:color="auto" w:fill="FFFFFF"/>
        <w:ind w:left="-993" w:right="-766"/>
        <w:jc w:val="both"/>
        <w:rPr>
          <w:rFonts w:ascii="Verdana" w:hAnsi="Verdana" w:cs="Tahoma"/>
          <w:b/>
          <w:bCs/>
          <w:color w:val="000000"/>
          <w:sz w:val="18"/>
          <w:szCs w:val="18"/>
        </w:rPr>
      </w:pPr>
      <w:r>
        <w:rPr>
          <w:rFonts w:ascii="Verdana" w:hAnsi="Verdana" w:cs="Tahoma"/>
          <w:b/>
          <w:color w:val="212121"/>
          <w:spacing w:val="-2"/>
          <w:sz w:val="18"/>
          <w:szCs w:val="18"/>
        </w:rPr>
        <w:t>Τ</w:t>
      </w:r>
      <w:r w:rsidRPr="003C451F">
        <w:rPr>
          <w:rFonts w:ascii="Verdana" w:hAnsi="Verdana" w:cs="Tahoma"/>
          <w:b/>
          <w:color w:val="212121"/>
          <w:spacing w:val="-2"/>
          <w:sz w:val="18"/>
          <w:szCs w:val="18"/>
        </w:rPr>
        <w:t xml:space="preserve">ο ΕΙΑΣ </w:t>
      </w:r>
      <w:r>
        <w:rPr>
          <w:rFonts w:ascii="Verdana" w:hAnsi="Verdana" w:cs="Tahoma"/>
          <w:b/>
          <w:color w:val="212121"/>
          <w:spacing w:val="-2"/>
          <w:sz w:val="18"/>
          <w:szCs w:val="18"/>
        </w:rPr>
        <w:t>οργανώνει</w:t>
      </w:r>
      <w:r w:rsidRPr="003C451F">
        <w:rPr>
          <w:rFonts w:ascii="Verdana" w:hAnsi="Verdana" w:cs="Tahoma"/>
          <w:b/>
          <w:color w:val="212121"/>
          <w:spacing w:val="-2"/>
          <w:sz w:val="18"/>
          <w:szCs w:val="18"/>
        </w:rPr>
        <w:t xml:space="preserve"> φροντιστηριακ</w:t>
      </w:r>
      <w:r>
        <w:rPr>
          <w:rFonts w:ascii="Verdana" w:hAnsi="Verdana" w:cs="Tahoma"/>
          <w:b/>
          <w:color w:val="212121"/>
          <w:spacing w:val="-2"/>
          <w:sz w:val="18"/>
          <w:szCs w:val="18"/>
        </w:rPr>
        <w:t>ό</w:t>
      </w:r>
      <w:r w:rsidRPr="003C451F">
        <w:rPr>
          <w:rFonts w:ascii="Verdana" w:hAnsi="Verdana" w:cs="Tahoma"/>
          <w:b/>
          <w:color w:val="212121"/>
          <w:spacing w:val="-2"/>
          <w:sz w:val="18"/>
          <w:szCs w:val="18"/>
        </w:rPr>
        <w:t xml:space="preserve"> πρ</w:t>
      </w:r>
      <w:r>
        <w:rPr>
          <w:rFonts w:ascii="Verdana" w:hAnsi="Verdana" w:cs="Tahoma"/>
          <w:b/>
          <w:color w:val="212121"/>
          <w:spacing w:val="-2"/>
          <w:sz w:val="18"/>
          <w:szCs w:val="18"/>
        </w:rPr>
        <w:t>όγραμμα</w:t>
      </w:r>
      <w:r w:rsidRPr="003C451F">
        <w:rPr>
          <w:rFonts w:ascii="Verdana" w:hAnsi="Verdana" w:cs="Tahoma"/>
          <w:b/>
          <w:color w:val="212121"/>
          <w:spacing w:val="-2"/>
          <w:sz w:val="18"/>
          <w:szCs w:val="18"/>
        </w:rPr>
        <w:t xml:space="preserve"> για την ολοκληρωμένη και σωστή προετοιμασία των υποψηφίων για τις εξετάσεις του Πιστοποιητικού Επιπέδου Δ’. Τ</w:t>
      </w:r>
      <w:r>
        <w:rPr>
          <w:rFonts w:ascii="Verdana" w:hAnsi="Verdana" w:cs="Tahoma"/>
          <w:b/>
          <w:color w:val="212121"/>
          <w:spacing w:val="-2"/>
          <w:sz w:val="18"/>
          <w:szCs w:val="18"/>
        </w:rPr>
        <w:t>ο</w:t>
      </w:r>
      <w:r w:rsidRPr="003C451F">
        <w:rPr>
          <w:rFonts w:ascii="Verdana" w:hAnsi="Verdana" w:cs="Tahoma"/>
          <w:b/>
          <w:color w:val="212121"/>
          <w:spacing w:val="-2"/>
          <w:sz w:val="18"/>
          <w:szCs w:val="18"/>
        </w:rPr>
        <w:t xml:space="preserve"> φροντιστηριακ</w:t>
      </w:r>
      <w:r>
        <w:rPr>
          <w:rFonts w:ascii="Verdana" w:hAnsi="Verdana" w:cs="Tahoma"/>
          <w:b/>
          <w:color w:val="212121"/>
          <w:spacing w:val="-2"/>
          <w:sz w:val="18"/>
          <w:szCs w:val="18"/>
        </w:rPr>
        <w:t>ό</w:t>
      </w:r>
      <w:r w:rsidRPr="003C451F">
        <w:rPr>
          <w:rFonts w:ascii="Verdana" w:hAnsi="Verdana" w:cs="Tahoma"/>
          <w:b/>
          <w:color w:val="212121"/>
          <w:spacing w:val="-2"/>
          <w:sz w:val="18"/>
          <w:szCs w:val="18"/>
        </w:rPr>
        <w:t xml:space="preserve"> πρ</w:t>
      </w:r>
      <w:r>
        <w:rPr>
          <w:rFonts w:ascii="Verdana" w:hAnsi="Verdana" w:cs="Tahoma"/>
          <w:b/>
          <w:color w:val="212121"/>
          <w:spacing w:val="-2"/>
          <w:sz w:val="18"/>
          <w:szCs w:val="18"/>
        </w:rPr>
        <w:t xml:space="preserve">όγραμμα </w:t>
      </w:r>
      <w:r w:rsidRPr="003C451F">
        <w:rPr>
          <w:rFonts w:ascii="Verdana" w:hAnsi="Verdana" w:cs="Tahoma"/>
          <w:b/>
          <w:color w:val="212121"/>
          <w:spacing w:val="-2"/>
          <w:sz w:val="18"/>
          <w:szCs w:val="18"/>
        </w:rPr>
        <w:t>θα είναι διάρκειας 24 εκπαιδευτικών ωρών, και θα πραγματοποι</w:t>
      </w:r>
      <w:r>
        <w:rPr>
          <w:rFonts w:ascii="Verdana" w:hAnsi="Verdana" w:cs="Tahoma"/>
          <w:b/>
          <w:color w:val="212121"/>
          <w:spacing w:val="-2"/>
          <w:sz w:val="18"/>
          <w:szCs w:val="18"/>
        </w:rPr>
        <w:t>ηθεί στο</w:t>
      </w:r>
      <w:r w:rsidRPr="003C451F">
        <w:rPr>
          <w:rFonts w:ascii="Verdana" w:hAnsi="Verdana" w:cs="Tahoma"/>
          <w:b/>
          <w:bCs/>
          <w:color w:val="000000"/>
          <w:sz w:val="18"/>
          <w:szCs w:val="18"/>
        </w:rPr>
        <w:t xml:space="preserve"> εκπαιδευτικό κέντρο του ΕΙΑΣ </w:t>
      </w:r>
    </w:p>
    <w:p w:rsidR="00251251" w:rsidRDefault="00251251" w:rsidP="00251251">
      <w:pPr>
        <w:shd w:val="clear" w:color="auto" w:fill="FFFFFF"/>
        <w:ind w:left="-993" w:right="-766"/>
        <w:jc w:val="both"/>
        <w:rPr>
          <w:rFonts w:ascii="Verdana" w:hAnsi="Verdana" w:cs="Tahoma"/>
          <w:b/>
          <w:color w:val="212121"/>
          <w:spacing w:val="-2"/>
          <w:sz w:val="18"/>
          <w:szCs w:val="18"/>
        </w:rPr>
      </w:pPr>
      <w:r w:rsidRPr="003C451F">
        <w:rPr>
          <w:rFonts w:ascii="Verdana" w:hAnsi="Verdana" w:cs="Tahoma"/>
          <w:b/>
          <w:bCs/>
          <w:color w:val="000000"/>
          <w:sz w:val="18"/>
          <w:szCs w:val="18"/>
        </w:rPr>
        <w:t>(</w:t>
      </w:r>
      <w:r w:rsidRPr="003C451F">
        <w:rPr>
          <w:rFonts w:ascii="Verdana" w:hAnsi="Verdana" w:cs="Tahoma"/>
          <w:b/>
          <w:bCs/>
          <w:color w:val="212121"/>
          <w:sz w:val="18"/>
          <w:szCs w:val="18"/>
        </w:rPr>
        <w:t xml:space="preserve">Λ. </w:t>
      </w:r>
      <w:r w:rsidRPr="003C451F">
        <w:rPr>
          <w:rFonts w:ascii="Verdana" w:hAnsi="Verdana" w:cs="Tahoma"/>
          <w:b/>
          <w:bCs/>
          <w:color w:val="000000"/>
          <w:spacing w:val="-1"/>
          <w:sz w:val="18"/>
          <w:szCs w:val="18"/>
        </w:rPr>
        <w:t>Συγγρού 106, 5° όροφος)</w:t>
      </w:r>
      <w:r>
        <w:rPr>
          <w:rFonts w:ascii="Verdana" w:hAnsi="Verdana" w:cs="Tahoma"/>
          <w:b/>
          <w:bCs/>
          <w:color w:val="000000"/>
          <w:spacing w:val="-1"/>
          <w:sz w:val="18"/>
          <w:szCs w:val="18"/>
        </w:rPr>
        <w:t xml:space="preserve"> στις παρακάτω ημερομηνίες:</w:t>
      </w:r>
      <w:r w:rsidRPr="003C451F">
        <w:rPr>
          <w:rFonts w:ascii="Verdana" w:hAnsi="Verdana" w:cs="Tahoma"/>
          <w:b/>
          <w:color w:val="212121"/>
          <w:spacing w:val="-2"/>
          <w:sz w:val="18"/>
          <w:szCs w:val="18"/>
        </w:rPr>
        <w:t xml:space="preserve"> </w:t>
      </w:r>
    </w:p>
    <w:p w:rsidR="00251251" w:rsidRPr="003C451F" w:rsidRDefault="00251251" w:rsidP="00251251">
      <w:pPr>
        <w:pStyle w:val="Default"/>
        <w:ind w:left="-993" w:right="-766"/>
        <w:jc w:val="both"/>
        <w:rPr>
          <w:rFonts w:ascii="Verdana" w:hAnsi="Verdana" w:cs="Tahoma"/>
          <w:color w:val="212121"/>
          <w:spacing w:val="-2"/>
          <w:sz w:val="18"/>
          <w:szCs w:val="18"/>
          <w:lang w:val="el-GR"/>
        </w:rPr>
      </w:pPr>
    </w:p>
    <w:p w:rsidR="00251251" w:rsidRPr="003C451F" w:rsidRDefault="00251251" w:rsidP="00251251">
      <w:pPr>
        <w:pStyle w:val="a5"/>
        <w:shd w:val="clear" w:color="auto" w:fill="FFFFFF"/>
        <w:ind w:left="1224" w:right="-766"/>
        <w:jc w:val="both"/>
        <w:rPr>
          <w:rFonts w:ascii="Verdana" w:hAnsi="Verdana" w:cs="Tahoma"/>
          <w:b/>
          <w:bCs/>
          <w:color w:val="000000"/>
          <w:spacing w:val="-1"/>
          <w:sz w:val="18"/>
          <w:szCs w:val="18"/>
        </w:rPr>
      </w:pPr>
      <w:r w:rsidRPr="003C451F">
        <w:rPr>
          <w:rFonts w:ascii="Verdana" w:hAnsi="Verdana" w:cs="Tahoma"/>
          <w:b/>
          <w:bCs/>
          <w:noProof/>
          <w:color w:val="000000"/>
          <w:spacing w:val="-1"/>
          <w:sz w:val="18"/>
          <w:szCs w:val="18"/>
        </w:rPr>
        <mc:AlternateContent>
          <mc:Choice Requires="wps">
            <w:drawing>
              <wp:anchor distT="0" distB="0" distL="114300" distR="114300" simplePos="0" relativeHeight="251674624" behindDoc="0" locked="0" layoutInCell="1" allowOverlap="1" wp14:anchorId="1C91D526" wp14:editId="21AADDF6">
                <wp:simplePos x="0" y="0"/>
                <wp:positionH relativeFrom="column">
                  <wp:posOffset>-666750</wp:posOffset>
                </wp:positionH>
                <wp:positionV relativeFrom="paragraph">
                  <wp:posOffset>62865</wp:posOffset>
                </wp:positionV>
                <wp:extent cx="6507480" cy="1704975"/>
                <wp:effectExtent l="0" t="0" r="26670" b="28575"/>
                <wp:wrapNone/>
                <wp:docPr id="1" name="Στρογγυλεμένο ορθογώνιο 1"/>
                <wp:cNvGraphicFramePr/>
                <a:graphic xmlns:a="http://schemas.openxmlformats.org/drawingml/2006/main">
                  <a:graphicData uri="http://schemas.microsoft.com/office/word/2010/wordprocessingShape">
                    <wps:wsp>
                      <wps:cNvSpPr/>
                      <wps:spPr>
                        <a:xfrm>
                          <a:off x="0" y="0"/>
                          <a:ext cx="6507480" cy="1704975"/>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Τρίτη 15 Οκτωβρίου: 17.00 – 20.15 </w:t>
                            </w:r>
                          </w:p>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Πέμπτη 17 Οκτωβρίου: 17.00 – 20.15 </w:t>
                            </w:r>
                          </w:p>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Τρίτη 22 Οκτωβρίου 17.00 – 20.15 </w:t>
                            </w:r>
                          </w:p>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Πέμπτη 24 Οκτωβρίου: 17.00 – 20.15 </w:t>
                            </w:r>
                          </w:p>
                          <w:p w:rsidR="00251251" w:rsidRPr="001F796B" w:rsidRDefault="00251251" w:rsidP="00251251">
                            <w:pPr>
                              <w:ind w:left="142" w:right="71"/>
                              <w:jc w:val="both"/>
                              <w:rPr>
                                <w:rFonts w:ascii="Tahoma" w:hAnsi="Tahoma" w:cs="Tahoma"/>
                                <w:b/>
                                <w:bCs/>
                                <w:color w:val="002060"/>
                                <w:spacing w:val="-1"/>
                                <w:sz w:val="20"/>
                                <w:szCs w:val="22"/>
                              </w:rPr>
                            </w:pPr>
                          </w:p>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Επιπλέον θα πραγματοποιηθεί λίγες ημέρες πριν τη διεξαγωγή των εξετάσεων, επανάληψη όλης της ύλης και </w:t>
                            </w:r>
                            <w:r w:rsidRPr="001F796B">
                              <w:rPr>
                                <w:rFonts w:ascii="Tahoma" w:hAnsi="Tahoma" w:cs="Tahoma"/>
                                <w:b/>
                                <w:bCs/>
                                <w:color w:val="002060"/>
                                <w:spacing w:val="-1"/>
                                <w:sz w:val="20"/>
                                <w:szCs w:val="22"/>
                                <w:lang w:val="en-US"/>
                              </w:rPr>
                              <w:t>test</w:t>
                            </w:r>
                            <w:r w:rsidRPr="001F796B">
                              <w:rPr>
                                <w:rFonts w:ascii="Tahoma" w:hAnsi="Tahoma" w:cs="Tahoma"/>
                                <w:b/>
                                <w:bCs/>
                                <w:color w:val="002060"/>
                                <w:spacing w:val="-1"/>
                                <w:sz w:val="20"/>
                                <w:szCs w:val="22"/>
                              </w:rPr>
                              <w:t xml:space="preserve"> προσομοίωσης (διάρκειας 8 </w:t>
                            </w:r>
                            <w:proofErr w:type="spellStart"/>
                            <w:r w:rsidRPr="001F796B">
                              <w:rPr>
                                <w:rFonts w:ascii="Tahoma" w:hAnsi="Tahoma" w:cs="Tahoma"/>
                                <w:b/>
                                <w:bCs/>
                                <w:color w:val="002060"/>
                                <w:spacing w:val="-1"/>
                                <w:sz w:val="20"/>
                                <w:szCs w:val="22"/>
                              </w:rPr>
                              <w:t>εκπ</w:t>
                            </w:r>
                            <w:proofErr w:type="spellEnd"/>
                            <w:r w:rsidRPr="001F796B">
                              <w:rPr>
                                <w:rFonts w:ascii="Tahoma" w:hAnsi="Tahoma" w:cs="Tahoma"/>
                                <w:b/>
                                <w:bCs/>
                                <w:color w:val="002060"/>
                                <w:spacing w:val="-1"/>
                                <w:sz w:val="20"/>
                                <w:szCs w:val="22"/>
                              </w:rPr>
                              <w:t>.</w:t>
                            </w:r>
                            <w:r>
                              <w:rPr>
                                <w:rFonts w:ascii="Tahoma" w:hAnsi="Tahoma" w:cs="Tahoma"/>
                                <w:b/>
                                <w:bCs/>
                                <w:color w:val="002060"/>
                                <w:spacing w:val="-1"/>
                                <w:sz w:val="20"/>
                                <w:szCs w:val="22"/>
                              </w:rPr>
                              <w:t xml:space="preserve"> </w:t>
                            </w:r>
                            <w:r w:rsidRPr="001F796B">
                              <w:rPr>
                                <w:rFonts w:ascii="Tahoma" w:hAnsi="Tahoma" w:cs="Tahoma"/>
                                <w:b/>
                                <w:bCs/>
                                <w:color w:val="002060"/>
                                <w:spacing w:val="-1"/>
                                <w:sz w:val="20"/>
                                <w:szCs w:val="22"/>
                              </w:rPr>
                              <w:t xml:space="preserve">ωρών).  </w:t>
                            </w:r>
                            <w:r w:rsidRPr="001F796B">
                              <w:rPr>
                                <w:rFonts w:ascii="Tahoma" w:hAnsi="Tahoma" w:cs="Tahoma"/>
                                <w:bCs/>
                                <w:color w:val="002060"/>
                                <w:spacing w:val="-1"/>
                                <w:sz w:val="20"/>
                                <w:szCs w:val="22"/>
                              </w:rPr>
                              <w:t xml:space="preserve">Η ακριβής ημερομηνία του επαναληπτικού μαθήματος θα ανακοινωθεί μόλις επισημοποιηθεί η ημερομηνία των εξετάσεων για το πιστοποιητικό Δ’ από την </w:t>
                            </w:r>
                            <w:proofErr w:type="spellStart"/>
                            <w:r w:rsidRPr="001F796B">
                              <w:rPr>
                                <w:rFonts w:ascii="Tahoma" w:hAnsi="Tahoma" w:cs="Tahoma"/>
                                <w:bCs/>
                                <w:color w:val="002060"/>
                                <w:spacing w:val="-1"/>
                                <w:sz w:val="20"/>
                                <w:szCs w:val="22"/>
                              </w:rPr>
                              <w:t>Ττε</w:t>
                            </w:r>
                            <w:proofErr w:type="spellEnd"/>
                            <w:r w:rsidRPr="001F796B">
                              <w:rPr>
                                <w:rFonts w:ascii="Tahoma" w:hAnsi="Tahoma" w:cs="Tahoma"/>
                                <w:bCs/>
                                <w:color w:val="002060"/>
                                <w:spacing w:val="-1"/>
                                <w:sz w:val="20"/>
                                <w:szCs w:val="22"/>
                              </w:rPr>
                              <w:t>.</w:t>
                            </w:r>
                            <w:r w:rsidRPr="001F796B">
                              <w:rPr>
                                <w:rFonts w:ascii="Tahoma" w:hAnsi="Tahoma" w:cs="Tahoma"/>
                                <w:b/>
                                <w:bCs/>
                                <w:color w:val="002060"/>
                                <w:spacing w:val="-1"/>
                                <w:sz w:val="20"/>
                                <w:szCs w:val="22"/>
                              </w:rPr>
                              <w:t xml:space="preserve"> </w:t>
                            </w:r>
                          </w:p>
                          <w:p w:rsidR="00251251" w:rsidRPr="001F796B" w:rsidRDefault="00251251" w:rsidP="00251251">
                            <w:pPr>
                              <w:pStyle w:val="a5"/>
                              <w:ind w:left="426" w:right="71"/>
                              <w:jc w:val="both"/>
                              <w:rPr>
                                <w:rFonts w:ascii="Tahoma" w:hAnsi="Tahoma" w:cs="Tahoma"/>
                                <w:b/>
                                <w:bCs/>
                                <w:color w:val="002060"/>
                                <w:spacing w:val="-1"/>
                                <w:sz w:val="20"/>
                                <w:szCs w:val="22"/>
                              </w:rPr>
                            </w:pPr>
                          </w:p>
                          <w:p w:rsidR="00251251" w:rsidRPr="009C0736" w:rsidRDefault="00251251" w:rsidP="00251251">
                            <w:pPr>
                              <w:pStyle w:val="a5"/>
                              <w:rPr>
                                <w:rFonts w:ascii="Tahoma" w:hAnsi="Tahoma" w:cs="Tahoma"/>
                                <w:b/>
                                <w:bCs/>
                                <w:color w:val="002060"/>
                                <w:spacing w:val="-1"/>
                                <w:sz w:val="22"/>
                                <w:szCs w:val="22"/>
                              </w:rPr>
                            </w:pPr>
                          </w:p>
                          <w:p w:rsidR="00251251" w:rsidRDefault="00251251" w:rsidP="00251251">
                            <w:pPr>
                              <w:pStyle w:val="a5"/>
                              <w:numPr>
                                <w:ilvl w:val="0"/>
                                <w:numId w:val="6"/>
                              </w:numPr>
                              <w:ind w:left="426" w:right="71"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1" o:spid="_x0000_s1026" style="position:absolute;left:0;text-align:left;margin-left:-52.5pt;margin-top:4.95pt;width:512.4pt;height:13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" fillcolor="#f2f2f2 [3052]" strokecolor="#243f60 [1604]" strokeweight="2pt">
                <v:textbox>
                  <w:txbxContent>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Τρίτη 15 Οκτωβρίου: 17.00 – 20.15 </w:t>
                      </w:r>
                    </w:p>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Πέμπτη 17 Οκτωβρίου: 17.00 – 20.15 </w:t>
                      </w:r>
                    </w:p>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Τρίτη 22 Οκτωβρίου 17.00 – 20.15 </w:t>
                      </w:r>
                    </w:p>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Πέμπτη 24 Οκτωβρίου: 17.00 – 20.15 </w:t>
                      </w:r>
                    </w:p>
                    <w:p w:rsidR="00251251" w:rsidRPr="001F796B" w:rsidRDefault="00251251" w:rsidP="00251251">
                      <w:pPr>
                        <w:ind w:left="142" w:right="71"/>
                        <w:jc w:val="both"/>
                        <w:rPr>
                          <w:rFonts w:ascii="Tahoma" w:hAnsi="Tahoma" w:cs="Tahoma"/>
                          <w:b/>
                          <w:bCs/>
                          <w:color w:val="002060"/>
                          <w:spacing w:val="-1"/>
                          <w:sz w:val="20"/>
                          <w:szCs w:val="22"/>
                        </w:rPr>
                      </w:pPr>
                    </w:p>
                    <w:p w:rsidR="00251251" w:rsidRPr="001F796B" w:rsidRDefault="00251251" w:rsidP="00251251">
                      <w:pPr>
                        <w:pStyle w:val="a5"/>
                        <w:numPr>
                          <w:ilvl w:val="0"/>
                          <w:numId w:val="6"/>
                        </w:numPr>
                        <w:ind w:left="426" w:right="71" w:hanging="284"/>
                        <w:jc w:val="both"/>
                        <w:rPr>
                          <w:rFonts w:ascii="Tahoma" w:hAnsi="Tahoma" w:cs="Tahoma"/>
                          <w:b/>
                          <w:bCs/>
                          <w:color w:val="002060"/>
                          <w:spacing w:val="-1"/>
                          <w:sz w:val="20"/>
                          <w:szCs w:val="22"/>
                        </w:rPr>
                      </w:pPr>
                      <w:r w:rsidRPr="001F796B">
                        <w:rPr>
                          <w:rFonts w:ascii="Tahoma" w:hAnsi="Tahoma" w:cs="Tahoma"/>
                          <w:b/>
                          <w:bCs/>
                          <w:color w:val="002060"/>
                          <w:spacing w:val="-1"/>
                          <w:sz w:val="20"/>
                          <w:szCs w:val="22"/>
                        </w:rPr>
                        <w:t xml:space="preserve">Επιπλέον θα πραγματοποιηθεί λίγες ημέρες πριν τη διεξαγωγή των εξετάσεων, επανάληψη όλης της ύλης και </w:t>
                      </w:r>
                      <w:r w:rsidRPr="001F796B">
                        <w:rPr>
                          <w:rFonts w:ascii="Tahoma" w:hAnsi="Tahoma" w:cs="Tahoma"/>
                          <w:b/>
                          <w:bCs/>
                          <w:color w:val="002060"/>
                          <w:spacing w:val="-1"/>
                          <w:sz w:val="20"/>
                          <w:szCs w:val="22"/>
                          <w:lang w:val="en-US"/>
                        </w:rPr>
                        <w:t>test</w:t>
                      </w:r>
                      <w:r w:rsidRPr="001F796B">
                        <w:rPr>
                          <w:rFonts w:ascii="Tahoma" w:hAnsi="Tahoma" w:cs="Tahoma"/>
                          <w:b/>
                          <w:bCs/>
                          <w:color w:val="002060"/>
                          <w:spacing w:val="-1"/>
                          <w:sz w:val="20"/>
                          <w:szCs w:val="22"/>
                        </w:rPr>
                        <w:t xml:space="preserve"> προσομοίωσης (διάρκειας 8 </w:t>
                      </w:r>
                      <w:proofErr w:type="spellStart"/>
                      <w:r w:rsidRPr="001F796B">
                        <w:rPr>
                          <w:rFonts w:ascii="Tahoma" w:hAnsi="Tahoma" w:cs="Tahoma"/>
                          <w:b/>
                          <w:bCs/>
                          <w:color w:val="002060"/>
                          <w:spacing w:val="-1"/>
                          <w:sz w:val="20"/>
                          <w:szCs w:val="22"/>
                        </w:rPr>
                        <w:t>εκπ</w:t>
                      </w:r>
                      <w:proofErr w:type="spellEnd"/>
                      <w:r w:rsidRPr="001F796B">
                        <w:rPr>
                          <w:rFonts w:ascii="Tahoma" w:hAnsi="Tahoma" w:cs="Tahoma"/>
                          <w:b/>
                          <w:bCs/>
                          <w:color w:val="002060"/>
                          <w:spacing w:val="-1"/>
                          <w:sz w:val="20"/>
                          <w:szCs w:val="22"/>
                        </w:rPr>
                        <w:t>.</w:t>
                      </w:r>
                      <w:r>
                        <w:rPr>
                          <w:rFonts w:ascii="Tahoma" w:hAnsi="Tahoma" w:cs="Tahoma"/>
                          <w:b/>
                          <w:bCs/>
                          <w:color w:val="002060"/>
                          <w:spacing w:val="-1"/>
                          <w:sz w:val="20"/>
                          <w:szCs w:val="22"/>
                        </w:rPr>
                        <w:t xml:space="preserve"> </w:t>
                      </w:r>
                      <w:r w:rsidRPr="001F796B">
                        <w:rPr>
                          <w:rFonts w:ascii="Tahoma" w:hAnsi="Tahoma" w:cs="Tahoma"/>
                          <w:b/>
                          <w:bCs/>
                          <w:color w:val="002060"/>
                          <w:spacing w:val="-1"/>
                          <w:sz w:val="20"/>
                          <w:szCs w:val="22"/>
                        </w:rPr>
                        <w:t xml:space="preserve">ωρών).  </w:t>
                      </w:r>
                      <w:r w:rsidRPr="001F796B">
                        <w:rPr>
                          <w:rFonts w:ascii="Tahoma" w:hAnsi="Tahoma" w:cs="Tahoma"/>
                          <w:bCs/>
                          <w:color w:val="002060"/>
                          <w:spacing w:val="-1"/>
                          <w:sz w:val="20"/>
                          <w:szCs w:val="22"/>
                        </w:rPr>
                        <w:t xml:space="preserve">Η ακριβής ημερομηνία του επαναληπτικού μαθήματος θα ανακοινωθεί μόλις επισημοποιηθεί η ημερομηνία των εξετάσεων για το πιστοποιητικό Δ’ από την </w:t>
                      </w:r>
                      <w:proofErr w:type="spellStart"/>
                      <w:r w:rsidRPr="001F796B">
                        <w:rPr>
                          <w:rFonts w:ascii="Tahoma" w:hAnsi="Tahoma" w:cs="Tahoma"/>
                          <w:bCs/>
                          <w:color w:val="002060"/>
                          <w:spacing w:val="-1"/>
                          <w:sz w:val="20"/>
                          <w:szCs w:val="22"/>
                        </w:rPr>
                        <w:t>Ττε</w:t>
                      </w:r>
                      <w:proofErr w:type="spellEnd"/>
                      <w:r w:rsidRPr="001F796B">
                        <w:rPr>
                          <w:rFonts w:ascii="Tahoma" w:hAnsi="Tahoma" w:cs="Tahoma"/>
                          <w:bCs/>
                          <w:color w:val="002060"/>
                          <w:spacing w:val="-1"/>
                          <w:sz w:val="20"/>
                          <w:szCs w:val="22"/>
                        </w:rPr>
                        <w:t>.</w:t>
                      </w:r>
                      <w:r w:rsidRPr="001F796B">
                        <w:rPr>
                          <w:rFonts w:ascii="Tahoma" w:hAnsi="Tahoma" w:cs="Tahoma"/>
                          <w:b/>
                          <w:bCs/>
                          <w:color w:val="002060"/>
                          <w:spacing w:val="-1"/>
                          <w:sz w:val="20"/>
                          <w:szCs w:val="22"/>
                        </w:rPr>
                        <w:t xml:space="preserve"> </w:t>
                      </w:r>
                    </w:p>
                    <w:p w:rsidR="00251251" w:rsidRPr="001F796B" w:rsidRDefault="00251251" w:rsidP="00251251">
                      <w:pPr>
                        <w:pStyle w:val="a5"/>
                        <w:ind w:left="426" w:right="71"/>
                        <w:jc w:val="both"/>
                        <w:rPr>
                          <w:rFonts w:ascii="Tahoma" w:hAnsi="Tahoma" w:cs="Tahoma"/>
                          <w:b/>
                          <w:bCs/>
                          <w:color w:val="002060"/>
                          <w:spacing w:val="-1"/>
                          <w:sz w:val="20"/>
                          <w:szCs w:val="22"/>
                        </w:rPr>
                      </w:pPr>
                    </w:p>
                    <w:p w:rsidR="00251251" w:rsidRPr="009C0736" w:rsidRDefault="00251251" w:rsidP="00251251">
                      <w:pPr>
                        <w:pStyle w:val="a5"/>
                        <w:rPr>
                          <w:rFonts w:ascii="Tahoma" w:hAnsi="Tahoma" w:cs="Tahoma"/>
                          <w:b/>
                          <w:bCs/>
                          <w:color w:val="002060"/>
                          <w:spacing w:val="-1"/>
                          <w:sz w:val="22"/>
                          <w:szCs w:val="22"/>
                        </w:rPr>
                      </w:pPr>
                    </w:p>
                    <w:p w:rsidR="00251251" w:rsidRDefault="00251251" w:rsidP="00251251">
                      <w:pPr>
                        <w:pStyle w:val="a5"/>
                        <w:numPr>
                          <w:ilvl w:val="0"/>
                          <w:numId w:val="6"/>
                        </w:numPr>
                        <w:ind w:left="426" w:right="71" w:hanging="284"/>
                        <w:jc w:val="center"/>
                      </w:pPr>
                    </w:p>
                  </w:txbxContent>
                </v:textbox>
              </v:roundrect>
            </w:pict>
          </mc:Fallback>
        </mc:AlternateContent>
      </w:r>
    </w:p>
    <w:p w:rsidR="00251251" w:rsidRPr="003C451F" w:rsidRDefault="00251251" w:rsidP="00251251">
      <w:pPr>
        <w:shd w:val="clear" w:color="auto" w:fill="FFFFFF"/>
        <w:ind w:left="-993" w:right="-766"/>
        <w:jc w:val="both"/>
        <w:rPr>
          <w:rFonts w:ascii="Verdana" w:hAnsi="Verdana" w:cs="Tahoma"/>
          <w:b/>
          <w:bCs/>
          <w:color w:val="000000"/>
          <w:spacing w:val="-1"/>
          <w:sz w:val="18"/>
          <w:szCs w:val="18"/>
        </w:rPr>
      </w:pPr>
    </w:p>
    <w:p w:rsidR="00251251" w:rsidRPr="003C451F" w:rsidRDefault="00251251" w:rsidP="00251251">
      <w:pPr>
        <w:shd w:val="clear" w:color="auto" w:fill="FFFFFF"/>
        <w:ind w:left="-993" w:right="-766"/>
        <w:jc w:val="both"/>
        <w:rPr>
          <w:rFonts w:ascii="Verdana" w:hAnsi="Verdana" w:cs="Tahoma"/>
          <w:b/>
          <w:bCs/>
          <w:color w:val="000000"/>
          <w:spacing w:val="-1"/>
          <w:sz w:val="18"/>
          <w:szCs w:val="18"/>
        </w:rPr>
      </w:pPr>
    </w:p>
    <w:p w:rsidR="00251251" w:rsidRPr="003C451F" w:rsidRDefault="00251251" w:rsidP="00251251">
      <w:pPr>
        <w:shd w:val="clear" w:color="auto" w:fill="FFFFFF"/>
        <w:ind w:left="-993" w:right="-766"/>
        <w:jc w:val="both"/>
        <w:rPr>
          <w:rFonts w:ascii="Verdana" w:hAnsi="Verdana" w:cs="Tahoma"/>
          <w:b/>
          <w:bCs/>
          <w:color w:val="000000"/>
          <w:spacing w:val="-1"/>
          <w:sz w:val="18"/>
          <w:szCs w:val="18"/>
        </w:rPr>
      </w:pPr>
    </w:p>
    <w:p w:rsidR="00251251" w:rsidRPr="003C451F" w:rsidRDefault="00251251" w:rsidP="00251251">
      <w:pPr>
        <w:shd w:val="clear" w:color="auto" w:fill="FFFFFF"/>
        <w:ind w:left="-993" w:right="-766"/>
        <w:jc w:val="both"/>
        <w:rPr>
          <w:rFonts w:ascii="Verdana" w:hAnsi="Verdana" w:cs="Tahoma"/>
          <w:b/>
          <w:bCs/>
          <w:color w:val="000000"/>
          <w:spacing w:val="-1"/>
          <w:sz w:val="18"/>
          <w:szCs w:val="18"/>
        </w:rPr>
      </w:pPr>
    </w:p>
    <w:p w:rsidR="00251251" w:rsidRDefault="00251251" w:rsidP="00251251">
      <w:pPr>
        <w:shd w:val="clear" w:color="auto" w:fill="FFFFFF"/>
        <w:spacing w:line="281" w:lineRule="exact"/>
        <w:ind w:left="-993" w:right="-766"/>
        <w:jc w:val="both"/>
        <w:rPr>
          <w:rFonts w:ascii="Verdana" w:hAnsi="Verdana" w:cs="Tahoma"/>
          <w:b/>
          <w:color w:val="212121"/>
          <w:spacing w:val="8"/>
          <w:sz w:val="18"/>
          <w:szCs w:val="18"/>
        </w:rPr>
      </w:pPr>
    </w:p>
    <w:p w:rsidR="00251251" w:rsidRDefault="00251251" w:rsidP="00251251">
      <w:pPr>
        <w:shd w:val="clear" w:color="auto" w:fill="FFFFFF"/>
        <w:spacing w:line="281" w:lineRule="exact"/>
        <w:ind w:left="-993" w:right="-766"/>
        <w:jc w:val="both"/>
        <w:rPr>
          <w:rFonts w:ascii="Verdana" w:hAnsi="Verdana" w:cs="Tahoma"/>
          <w:b/>
          <w:color w:val="212121"/>
          <w:spacing w:val="8"/>
          <w:sz w:val="18"/>
          <w:szCs w:val="18"/>
        </w:rPr>
      </w:pPr>
    </w:p>
    <w:p w:rsidR="00251251" w:rsidRDefault="00251251" w:rsidP="00251251">
      <w:pPr>
        <w:shd w:val="clear" w:color="auto" w:fill="FFFFFF"/>
        <w:spacing w:line="281" w:lineRule="exact"/>
        <w:ind w:left="-993" w:right="-766"/>
        <w:jc w:val="both"/>
        <w:rPr>
          <w:rFonts w:ascii="Verdana" w:hAnsi="Verdana" w:cs="Tahoma"/>
          <w:b/>
          <w:color w:val="212121"/>
          <w:spacing w:val="8"/>
          <w:sz w:val="18"/>
          <w:szCs w:val="18"/>
        </w:rPr>
      </w:pPr>
    </w:p>
    <w:p w:rsidR="00251251" w:rsidRDefault="00251251" w:rsidP="00251251">
      <w:pPr>
        <w:shd w:val="clear" w:color="auto" w:fill="FFFFFF"/>
        <w:spacing w:line="281" w:lineRule="exact"/>
        <w:ind w:left="-993" w:right="-766"/>
        <w:jc w:val="both"/>
        <w:rPr>
          <w:rFonts w:ascii="Verdana" w:hAnsi="Verdana" w:cs="Tahoma"/>
          <w:b/>
          <w:color w:val="212121"/>
          <w:spacing w:val="8"/>
          <w:sz w:val="18"/>
          <w:szCs w:val="18"/>
        </w:rPr>
      </w:pPr>
    </w:p>
    <w:p w:rsidR="00251251" w:rsidRDefault="00251251" w:rsidP="00251251">
      <w:pPr>
        <w:shd w:val="clear" w:color="auto" w:fill="FFFFFF"/>
        <w:spacing w:line="281" w:lineRule="exact"/>
        <w:ind w:left="-993" w:right="-766"/>
        <w:jc w:val="both"/>
        <w:rPr>
          <w:rFonts w:ascii="Verdana" w:hAnsi="Verdana" w:cs="Tahoma"/>
          <w:b/>
          <w:color w:val="212121"/>
          <w:spacing w:val="8"/>
          <w:sz w:val="18"/>
          <w:szCs w:val="18"/>
        </w:rPr>
      </w:pPr>
    </w:p>
    <w:p w:rsidR="00251251" w:rsidRDefault="00251251" w:rsidP="00251251">
      <w:pPr>
        <w:shd w:val="clear" w:color="auto" w:fill="FFFFFF"/>
        <w:spacing w:line="281" w:lineRule="exact"/>
        <w:ind w:left="-993" w:right="-766"/>
        <w:jc w:val="both"/>
        <w:rPr>
          <w:rFonts w:ascii="Verdana" w:hAnsi="Verdana" w:cs="Tahoma"/>
          <w:b/>
          <w:color w:val="212121"/>
          <w:spacing w:val="8"/>
          <w:sz w:val="18"/>
          <w:szCs w:val="18"/>
        </w:rPr>
      </w:pPr>
    </w:p>
    <w:p w:rsidR="00251251" w:rsidRDefault="00251251" w:rsidP="00251251">
      <w:pPr>
        <w:shd w:val="clear" w:color="auto" w:fill="FFFFFF"/>
        <w:spacing w:line="281" w:lineRule="exact"/>
        <w:ind w:left="-993" w:right="-766"/>
        <w:jc w:val="both"/>
        <w:rPr>
          <w:rFonts w:ascii="Verdana" w:hAnsi="Verdana" w:cs="Tahoma"/>
          <w:b/>
          <w:color w:val="212121"/>
          <w:spacing w:val="8"/>
          <w:sz w:val="18"/>
          <w:szCs w:val="18"/>
        </w:rPr>
      </w:pPr>
    </w:p>
    <w:p w:rsidR="00251251" w:rsidRPr="00336E6B" w:rsidRDefault="00251251" w:rsidP="00251251">
      <w:pPr>
        <w:shd w:val="clear" w:color="auto" w:fill="FFFFFF"/>
        <w:spacing w:line="281" w:lineRule="exact"/>
        <w:ind w:left="-993" w:right="-766"/>
        <w:jc w:val="both"/>
        <w:rPr>
          <w:rFonts w:ascii="Verdana" w:hAnsi="Verdana" w:cs="Tahoma"/>
          <w:b/>
          <w:bCs/>
          <w:color w:val="000000"/>
          <w:spacing w:val="-1"/>
          <w:sz w:val="18"/>
          <w:szCs w:val="18"/>
        </w:rPr>
      </w:pPr>
      <w:r w:rsidRPr="00336E6B">
        <w:rPr>
          <w:rFonts w:ascii="Verdana" w:hAnsi="Verdana" w:cs="Tahoma"/>
          <w:b/>
          <w:color w:val="212121"/>
          <w:spacing w:val="8"/>
          <w:sz w:val="18"/>
          <w:szCs w:val="18"/>
        </w:rPr>
        <w:t xml:space="preserve">Τα θέματα διδασκαλίας θα καλύψουν οι </w:t>
      </w:r>
      <w:r w:rsidRPr="00336E6B">
        <w:rPr>
          <w:rFonts w:ascii="Verdana" w:hAnsi="Verdana" w:cs="Tahoma"/>
          <w:b/>
          <w:color w:val="212121"/>
          <w:spacing w:val="1"/>
          <w:sz w:val="18"/>
          <w:szCs w:val="18"/>
        </w:rPr>
        <w:t xml:space="preserve">καταξιωμένοι και έμπειροι νέοι Εισηγητές του ΕΙΑΣ </w:t>
      </w:r>
      <w:r>
        <w:rPr>
          <w:rFonts w:ascii="Verdana" w:hAnsi="Verdana" w:cs="Tahoma"/>
          <w:b/>
          <w:color w:val="212121"/>
          <w:spacing w:val="1"/>
          <w:sz w:val="18"/>
          <w:szCs w:val="18"/>
        </w:rPr>
        <w:t xml:space="preserve">    </w:t>
      </w:r>
      <w:r w:rsidRPr="00336E6B">
        <w:rPr>
          <w:rFonts w:ascii="Verdana" w:hAnsi="Verdana" w:cs="Tahoma"/>
          <w:b/>
          <w:color w:val="212121"/>
          <w:spacing w:val="1"/>
          <w:sz w:val="18"/>
          <w:szCs w:val="18"/>
        </w:rPr>
        <w:t xml:space="preserve">Δρ. </w:t>
      </w:r>
      <w:r w:rsidRPr="00336E6B">
        <w:rPr>
          <w:rFonts w:ascii="Verdana" w:hAnsi="Verdana" w:cs="Tahoma"/>
          <w:b/>
          <w:bCs/>
          <w:color w:val="000000"/>
          <w:spacing w:val="-1"/>
          <w:sz w:val="18"/>
          <w:szCs w:val="18"/>
        </w:rPr>
        <w:t xml:space="preserve">Άρης </w:t>
      </w:r>
      <w:proofErr w:type="spellStart"/>
      <w:r w:rsidRPr="00336E6B">
        <w:rPr>
          <w:rFonts w:ascii="Verdana" w:hAnsi="Verdana" w:cs="Tahoma"/>
          <w:b/>
          <w:bCs/>
          <w:color w:val="000000"/>
          <w:spacing w:val="-1"/>
          <w:sz w:val="18"/>
          <w:szCs w:val="18"/>
        </w:rPr>
        <w:t>Καπερώνης</w:t>
      </w:r>
      <w:proofErr w:type="spellEnd"/>
      <w:r w:rsidRPr="00336E6B">
        <w:rPr>
          <w:rFonts w:ascii="Verdana" w:hAnsi="Verdana" w:cs="Tahoma"/>
          <w:b/>
          <w:bCs/>
          <w:color w:val="000000"/>
          <w:spacing w:val="-1"/>
          <w:sz w:val="18"/>
          <w:szCs w:val="18"/>
        </w:rPr>
        <w:t xml:space="preserve"> και Δρ. Νίκος </w:t>
      </w:r>
      <w:proofErr w:type="spellStart"/>
      <w:r w:rsidRPr="00336E6B">
        <w:rPr>
          <w:rFonts w:ascii="Verdana" w:hAnsi="Verdana" w:cs="Tahoma"/>
          <w:b/>
          <w:bCs/>
          <w:color w:val="000000"/>
          <w:spacing w:val="-1"/>
          <w:sz w:val="18"/>
          <w:szCs w:val="18"/>
        </w:rPr>
        <w:t>Πειρουνάκης</w:t>
      </w:r>
      <w:proofErr w:type="spellEnd"/>
      <w:r w:rsidRPr="00336E6B">
        <w:rPr>
          <w:rFonts w:ascii="Verdana" w:hAnsi="Verdana" w:cs="Tahoma"/>
          <w:b/>
          <w:bCs/>
          <w:color w:val="000000"/>
          <w:spacing w:val="-1"/>
          <w:sz w:val="18"/>
          <w:szCs w:val="18"/>
        </w:rPr>
        <w:t>.</w:t>
      </w:r>
    </w:p>
    <w:p w:rsidR="00251251" w:rsidRPr="003C451F" w:rsidRDefault="00251251" w:rsidP="00251251">
      <w:pPr>
        <w:shd w:val="clear" w:color="auto" w:fill="FFFFFF"/>
        <w:spacing w:line="281" w:lineRule="exact"/>
        <w:ind w:left="-993" w:right="-766"/>
        <w:jc w:val="both"/>
        <w:rPr>
          <w:rFonts w:ascii="Verdana" w:hAnsi="Verdana" w:cs="Tahoma"/>
          <w:b/>
          <w:color w:val="212121"/>
          <w:spacing w:val="-2"/>
          <w:sz w:val="18"/>
          <w:szCs w:val="18"/>
        </w:rPr>
      </w:pPr>
      <w:r w:rsidRPr="003C451F">
        <w:rPr>
          <w:rFonts w:ascii="Verdana" w:hAnsi="Verdana" w:cs="Tahoma"/>
          <w:b/>
          <w:bCs/>
          <w:color w:val="000000"/>
          <w:spacing w:val="-1"/>
          <w:sz w:val="18"/>
          <w:szCs w:val="18"/>
        </w:rPr>
        <w:t xml:space="preserve"> </w:t>
      </w:r>
    </w:p>
    <w:p w:rsidR="00251251" w:rsidRPr="003C451F" w:rsidRDefault="00251251" w:rsidP="00251251">
      <w:pPr>
        <w:shd w:val="clear" w:color="auto" w:fill="FFFFFF"/>
        <w:ind w:left="-993" w:right="-766"/>
        <w:jc w:val="both"/>
        <w:rPr>
          <w:rFonts w:ascii="Verdana" w:hAnsi="Verdana" w:cs="Tahoma"/>
          <w:sz w:val="18"/>
          <w:szCs w:val="18"/>
        </w:rPr>
      </w:pPr>
      <w:r w:rsidRPr="003C451F">
        <w:rPr>
          <w:rFonts w:ascii="Verdana" w:hAnsi="Verdana" w:cs="Tahoma"/>
          <w:sz w:val="18"/>
          <w:szCs w:val="18"/>
        </w:rPr>
        <w:t xml:space="preserve">Η συσσωρευμένη γνώση και εμπειρία του ΕΙΑΣ και των εισηγητών του συμβάλλουν στην άριστη προετοιμασία των υποψηφίων για την πιστοποίησή τους ως Ασφαλιστικών Συμβούλων Επενδυτικών Προϊόντων αλλά και στη σωστή ενημέρωση, προκειμένου οι υποψήφιοι να εκσυγχρονίσουν τις γνώσεις τους, να βελτιώσουν τις επαγγελματικές τους προοπτικές και να ενισχύσουν τις δυνατότητες επαγγελματικής και </w:t>
      </w:r>
      <w:proofErr w:type="spellStart"/>
      <w:r w:rsidRPr="003C451F">
        <w:rPr>
          <w:rFonts w:ascii="Verdana" w:hAnsi="Verdana" w:cs="Tahoma"/>
          <w:sz w:val="18"/>
          <w:szCs w:val="18"/>
        </w:rPr>
        <w:t>ενδοεταιρικής</w:t>
      </w:r>
      <w:proofErr w:type="spellEnd"/>
      <w:r w:rsidRPr="003C451F">
        <w:rPr>
          <w:rFonts w:ascii="Verdana" w:hAnsi="Verdana" w:cs="Tahoma"/>
          <w:sz w:val="18"/>
          <w:szCs w:val="18"/>
        </w:rPr>
        <w:t xml:space="preserve"> εξέλιξής τους.</w:t>
      </w:r>
    </w:p>
    <w:p w:rsidR="00251251" w:rsidRPr="00865BD8" w:rsidRDefault="00251251" w:rsidP="00251251">
      <w:pPr>
        <w:shd w:val="clear" w:color="auto" w:fill="FFFFFF"/>
        <w:ind w:left="-993" w:right="-766"/>
        <w:jc w:val="both"/>
        <w:rPr>
          <w:rFonts w:ascii="Verdana" w:hAnsi="Verdana" w:cs="Tahoma"/>
          <w:color w:val="212121"/>
          <w:spacing w:val="-2"/>
          <w:sz w:val="18"/>
          <w:szCs w:val="18"/>
        </w:rPr>
      </w:pPr>
      <w:r w:rsidRPr="003C451F">
        <w:rPr>
          <w:rFonts w:ascii="Verdana" w:hAnsi="Verdana" w:cs="Tahoma"/>
          <w:noProof/>
          <w:color w:val="212121"/>
          <w:spacing w:val="-2"/>
          <w:sz w:val="18"/>
          <w:szCs w:val="18"/>
        </w:rPr>
        <mc:AlternateContent>
          <mc:Choice Requires="wps">
            <w:drawing>
              <wp:anchor distT="0" distB="0" distL="114300" distR="114300" simplePos="0" relativeHeight="251672576" behindDoc="0" locked="0" layoutInCell="1" allowOverlap="1" wp14:anchorId="3311E0F6" wp14:editId="4FF018DB">
                <wp:simplePos x="0" y="0"/>
                <wp:positionH relativeFrom="margin">
                  <wp:posOffset>-685800</wp:posOffset>
                </wp:positionH>
                <wp:positionV relativeFrom="margin">
                  <wp:posOffset>8234045</wp:posOffset>
                </wp:positionV>
                <wp:extent cx="6507480" cy="693420"/>
                <wp:effectExtent l="0" t="0" r="26670" b="11430"/>
                <wp:wrapSquare wrapText="bothSides"/>
                <wp:docPr id="2" name="Στρογγυλεμένο ορθογώνιο 2"/>
                <wp:cNvGraphicFramePr/>
                <a:graphic xmlns:a="http://schemas.openxmlformats.org/drawingml/2006/main">
                  <a:graphicData uri="http://schemas.microsoft.com/office/word/2010/wordprocessingShape">
                    <wps:wsp>
                      <wps:cNvSpPr/>
                      <wps:spPr>
                        <a:xfrm>
                          <a:off x="0" y="0"/>
                          <a:ext cx="6507480" cy="69342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1251" w:rsidRPr="005A4713" w:rsidRDefault="00251251" w:rsidP="00251251">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 xml:space="preserve">Το ΕΙΑΣ μπορεί επίσης να οργανώσει το πρόγραμμα αυτό και </w:t>
                            </w:r>
                            <w:proofErr w:type="spellStart"/>
                            <w:r w:rsidRPr="005A4713">
                              <w:rPr>
                                <w:rFonts w:ascii="Tahoma" w:hAnsi="Tahoma" w:cs="Tahoma"/>
                                <w:b/>
                                <w:color w:val="212121"/>
                                <w:spacing w:val="2"/>
                                <w:sz w:val="20"/>
                                <w:szCs w:val="20"/>
                              </w:rPr>
                              <w:t>ενδοεπιχειρησιακά</w:t>
                            </w:r>
                            <w:proofErr w:type="spellEnd"/>
                            <w:r w:rsidRPr="005A4713">
                              <w:rPr>
                                <w:rFonts w:ascii="Tahoma" w:hAnsi="Tahoma" w:cs="Tahoma"/>
                                <w:b/>
                                <w:color w:val="212121"/>
                                <w:spacing w:val="2"/>
                                <w:sz w:val="20"/>
                                <w:szCs w:val="20"/>
                              </w:rPr>
                              <w:t xml:space="preserve"> </w:t>
                            </w:r>
                          </w:p>
                          <w:p w:rsidR="00251251" w:rsidRPr="005A4713" w:rsidRDefault="00251251" w:rsidP="00251251">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w:t>
                            </w:r>
                            <w:r w:rsidRPr="005A4713">
                              <w:rPr>
                                <w:rFonts w:ascii="Tahoma" w:hAnsi="Tahoma" w:cs="Tahoma"/>
                                <w:b/>
                                <w:color w:val="212121"/>
                                <w:spacing w:val="2"/>
                                <w:sz w:val="20"/>
                                <w:szCs w:val="20"/>
                                <w:lang w:val="en-US"/>
                              </w:rPr>
                              <w:t>in</w:t>
                            </w:r>
                            <w:r w:rsidRPr="005A4713">
                              <w:rPr>
                                <w:rFonts w:ascii="Tahoma" w:hAnsi="Tahoma" w:cs="Tahoma"/>
                                <w:b/>
                                <w:color w:val="212121"/>
                                <w:spacing w:val="2"/>
                                <w:sz w:val="20"/>
                                <w:szCs w:val="20"/>
                              </w:rPr>
                              <w:t xml:space="preserve">- </w:t>
                            </w:r>
                            <w:r w:rsidRPr="005A4713">
                              <w:rPr>
                                <w:rFonts w:ascii="Tahoma" w:hAnsi="Tahoma" w:cs="Tahoma"/>
                                <w:b/>
                                <w:color w:val="212121"/>
                                <w:spacing w:val="2"/>
                                <w:sz w:val="20"/>
                                <w:szCs w:val="20"/>
                                <w:lang w:val="en-US"/>
                              </w:rPr>
                              <w:t>house</w:t>
                            </w:r>
                            <w:r w:rsidRPr="005A4713">
                              <w:rPr>
                                <w:rFonts w:ascii="Tahoma" w:hAnsi="Tahoma" w:cs="Tahoma"/>
                                <w:b/>
                                <w:color w:val="212121"/>
                                <w:spacing w:val="2"/>
                                <w:sz w:val="20"/>
                                <w:szCs w:val="20"/>
                              </w:rPr>
                              <w:t xml:space="preserve">) για τους συνεργάτες συγκεκριμένης επιχείρησης, </w:t>
                            </w:r>
                          </w:p>
                          <w:p w:rsidR="00251251" w:rsidRPr="00604A99" w:rsidRDefault="00251251" w:rsidP="00251251">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με ειδική έκπτωση, σε ημερομηνίες και ώρες που θα συμφωνηθούν.</w:t>
                            </w:r>
                          </w:p>
                          <w:p w:rsidR="00251251" w:rsidRDefault="00251251" w:rsidP="00251251">
                            <w:pPr>
                              <w:shd w:val="clear" w:color="auto" w:fill="F2F2F2" w:themeFill="background1" w:themeFillShade="F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Στρογγυλεμένο ορθογώνιο 2" o:spid="_x0000_s1027" style="position:absolute;left:0;text-align:left;margin-left:-54pt;margin-top:648.35pt;width:512.4pt;height:5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" fillcolor="#f2f2f2 [3052]" strokecolor="#243f60 [1604]" strokeweight="2pt">
                <v:textbox>
                  <w:txbxContent>
                    <w:p w:rsidR="00251251" w:rsidRPr="005A4713" w:rsidRDefault="00251251" w:rsidP="00251251">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 xml:space="preserve">Το ΕΙΑΣ μπορεί επίσης να οργανώσει το πρόγραμμα αυτό και </w:t>
                      </w:r>
                      <w:proofErr w:type="spellStart"/>
                      <w:r w:rsidRPr="005A4713">
                        <w:rPr>
                          <w:rFonts w:ascii="Tahoma" w:hAnsi="Tahoma" w:cs="Tahoma"/>
                          <w:b/>
                          <w:color w:val="212121"/>
                          <w:spacing w:val="2"/>
                          <w:sz w:val="20"/>
                          <w:szCs w:val="20"/>
                        </w:rPr>
                        <w:t>ενδοεπιχειρησιακά</w:t>
                      </w:r>
                      <w:proofErr w:type="spellEnd"/>
                      <w:r w:rsidRPr="005A4713">
                        <w:rPr>
                          <w:rFonts w:ascii="Tahoma" w:hAnsi="Tahoma" w:cs="Tahoma"/>
                          <w:b/>
                          <w:color w:val="212121"/>
                          <w:spacing w:val="2"/>
                          <w:sz w:val="20"/>
                          <w:szCs w:val="20"/>
                        </w:rPr>
                        <w:t xml:space="preserve"> </w:t>
                      </w:r>
                    </w:p>
                    <w:p w:rsidR="00251251" w:rsidRPr="005A4713" w:rsidRDefault="00251251" w:rsidP="00251251">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w:t>
                      </w:r>
                      <w:r w:rsidRPr="005A4713">
                        <w:rPr>
                          <w:rFonts w:ascii="Tahoma" w:hAnsi="Tahoma" w:cs="Tahoma"/>
                          <w:b/>
                          <w:color w:val="212121"/>
                          <w:spacing w:val="2"/>
                          <w:sz w:val="20"/>
                          <w:szCs w:val="20"/>
                          <w:lang w:val="en-US"/>
                        </w:rPr>
                        <w:t>in</w:t>
                      </w:r>
                      <w:r w:rsidRPr="005A4713">
                        <w:rPr>
                          <w:rFonts w:ascii="Tahoma" w:hAnsi="Tahoma" w:cs="Tahoma"/>
                          <w:b/>
                          <w:color w:val="212121"/>
                          <w:spacing w:val="2"/>
                          <w:sz w:val="20"/>
                          <w:szCs w:val="20"/>
                        </w:rPr>
                        <w:t xml:space="preserve">- </w:t>
                      </w:r>
                      <w:r w:rsidRPr="005A4713">
                        <w:rPr>
                          <w:rFonts w:ascii="Tahoma" w:hAnsi="Tahoma" w:cs="Tahoma"/>
                          <w:b/>
                          <w:color w:val="212121"/>
                          <w:spacing w:val="2"/>
                          <w:sz w:val="20"/>
                          <w:szCs w:val="20"/>
                          <w:lang w:val="en-US"/>
                        </w:rPr>
                        <w:t>house</w:t>
                      </w:r>
                      <w:r w:rsidRPr="005A4713">
                        <w:rPr>
                          <w:rFonts w:ascii="Tahoma" w:hAnsi="Tahoma" w:cs="Tahoma"/>
                          <w:b/>
                          <w:color w:val="212121"/>
                          <w:spacing w:val="2"/>
                          <w:sz w:val="20"/>
                          <w:szCs w:val="20"/>
                        </w:rPr>
                        <w:t xml:space="preserve">) για τους συνεργάτες συγκεκριμένης επιχείρησης, </w:t>
                      </w:r>
                    </w:p>
                    <w:p w:rsidR="00251251" w:rsidRPr="00604A99" w:rsidRDefault="00251251" w:rsidP="00251251">
                      <w:pPr>
                        <w:shd w:val="clear" w:color="auto" w:fill="F2F2F2" w:themeFill="background1" w:themeFillShade="F2"/>
                        <w:ind w:left="-993" w:right="-766" w:firstLine="135"/>
                        <w:jc w:val="center"/>
                        <w:rPr>
                          <w:rFonts w:ascii="Tahoma" w:hAnsi="Tahoma" w:cs="Tahoma"/>
                          <w:b/>
                          <w:color w:val="212121"/>
                          <w:spacing w:val="2"/>
                          <w:sz w:val="20"/>
                          <w:szCs w:val="20"/>
                        </w:rPr>
                      </w:pPr>
                      <w:r w:rsidRPr="005A4713">
                        <w:rPr>
                          <w:rFonts w:ascii="Tahoma" w:hAnsi="Tahoma" w:cs="Tahoma"/>
                          <w:b/>
                          <w:color w:val="212121"/>
                          <w:spacing w:val="2"/>
                          <w:sz w:val="20"/>
                          <w:szCs w:val="20"/>
                        </w:rPr>
                        <w:t>με ειδική έκπτωση, σε ημερομηνίες και ώρες που θα συμφωνηθούν.</w:t>
                      </w:r>
                    </w:p>
                    <w:p w:rsidR="00251251" w:rsidRDefault="00251251" w:rsidP="00251251">
                      <w:pPr>
                        <w:shd w:val="clear" w:color="auto" w:fill="F2F2F2" w:themeFill="background1" w:themeFillShade="F2"/>
                        <w:jc w:val="center"/>
                      </w:pPr>
                    </w:p>
                  </w:txbxContent>
                </v:textbox>
                <w10:wrap type="square" anchorx="margin" anchory="margin"/>
              </v:roundrect>
            </w:pict>
          </mc:Fallback>
        </mc:AlternateContent>
      </w:r>
    </w:p>
    <w:p w:rsidR="00251251" w:rsidRPr="003C451F" w:rsidRDefault="00251251" w:rsidP="00251251">
      <w:pPr>
        <w:shd w:val="clear" w:color="auto" w:fill="FFFFFF"/>
        <w:ind w:left="-993" w:right="-766"/>
        <w:jc w:val="both"/>
        <w:rPr>
          <w:rFonts w:ascii="Verdana" w:hAnsi="Verdana" w:cs="Tahoma"/>
          <w:color w:val="212121"/>
          <w:spacing w:val="-2"/>
          <w:sz w:val="18"/>
          <w:szCs w:val="18"/>
        </w:rPr>
      </w:pPr>
      <w:r w:rsidRPr="003C451F">
        <w:rPr>
          <w:rFonts w:ascii="Verdana" w:hAnsi="Verdana" w:cs="Tahoma"/>
          <w:color w:val="212121"/>
          <w:spacing w:val="-2"/>
          <w:sz w:val="18"/>
          <w:szCs w:val="18"/>
        </w:rPr>
        <w:t>Τ</w:t>
      </w:r>
      <w:r>
        <w:rPr>
          <w:rFonts w:ascii="Verdana" w:hAnsi="Verdana" w:cs="Tahoma"/>
          <w:color w:val="212121"/>
          <w:spacing w:val="-2"/>
          <w:sz w:val="18"/>
          <w:szCs w:val="18"/>
        </w:rPr>
        <w:t>ο</w:t>
      </w:r>
      <w:r w:rsidRPr="003C451F">
        <w:rPr>
          <w:rFonts w:ascii="Verdana" w:hAnsi="Verdana" w:cs="Tahoma"/>
          <w:color w:val="212121"/>
          <w:spacing w:val="-2"/>
          <w:sz w:val="18"/>
          <w:szCs w:val="18"/>
        </w:rPr>
        <w:t xml:space="preserve"> φροντιστηριακ</w:t>
      </w:r>
      <w:r>
        <w:rPr>
          <w:rFonts w:ascii="Verdana" w:hAnsi="Verdana" w:cs="Tahoma"/>
          <w:color w:val="212121"/>
          <w:spacing w:val="-2"/>
          <w:sz w:val="18"/>
          <w:szCs w:val="18"/>
        </w:rPr>
        <w:t>ό</w:t>
      </w:r>
      <w:r w:rsidRPr="003C451F">
        <w:rPr>
          <w:rFonts w:ascii="Verdana" w:hAnsi="Verdana" w:cs="Tahoma"/>
          <w:color w:val="212121"/>
          <w:spacing w:val="-2"/>
          <w:sz w:val="18"/>
          <w:szCs w:val="18"/>
        </w:rPr>
        <w:t xml:space="preserve"> πρ</w:t>
      </w:r>
      <w:r>
        <w:rPr>
          <w:rFonts w:ascii="Verdana" w:hAnsi="Verdana" w:cs="Tahoma"/>
          <w:color w:val="212121"/>
          <w:spacing w:val="-2"/>
          <w:sz w:val="18"/>
          <w:szCs w:val="18"/>
        </w:rPr>
        <w:t>όγραμμα</w:t>
      </w:r>
      <w:r w:rsidRPr="003C451F">
        <w:rPr>
          <w:rFonts w:ascii="Verdana" w:hAnsi="Verdana" w:cs="Tahoma"/>
          <w:color w:val="212121"/>
          <w:spacing w:val="-2"/>
          <w:sz w:val="18"/>
          <w:szCs w:val="18"/>
        </w:rPr>
        <w:t xml:space="preserve"> θα περιλαμβάν</w:t>
      </w:r>
      <w:r>
        <w:rPr>
          <w:rFonts w:ascii="Verdana" w:hAnsi="Verdana" w:cs="Tahoma"/>
          <w:color w:val="212121"/>
          <w:spacing w:val="-2"/>
          <w:sz w:val="18"/>
          <w:szCs w:val="18"/>
        </w:rPr>
        <w:t>ει</w:t>
      </w:r>
      <w:r w:rsidRPr="003C451F">
        <w:rPr>
          <w:rFonts w:ascii="Verdana" w:hAnsi="Verdana" w:cs="Tahoma"/>
          <w:color w:val="212121"/>
          <w:spacing w:val="-2"/>
          <w:sz w:val="18"/>
          <w:szCs w:val="18"/>
        </w:rPr>
        <w:t xml:space="preserve">:  </w:t>
      </w:r>
    </w:p>
    <w:p w:rsidR="00251251" w:rsidRPr="003C451F" w:rsidRDefault="00251251" w:rsidP="00251251">
      <w:pPr>
        <w:numPr>
          <w:ilvl w:val="0"/>
          <w:numId w:val="1"/>
        </w:numPr>
        <w:shd w:val="clear" w:color="auto" w:fill="FFFFFF"/>
        <w:ind w:left="-993" w:right="-766" w:firstLine="0"/>
        <w:jc w:val="both"/>
        <w:rPr>
          <w:rFonts w:ascii="Verdana" w:hAnsi="Verdana" w:cs="Tahoma"/>
          <w:b/>
          <w:color w:val="212121"/>
          <w:spacing w:val="-2"/>
          <w:sz w:val="18"/>
          <w:szCs w:val="18"/>
        </w:rPr>
      </w:pPr>
      <w:r w:rsidRPr="003C451F">
        <w:rPr>
          <w:rFonts w:ascii="Verdana" w:hAnsi="Verdana" w:cs="Tahoma"/>
          <w:b/>
          <w:color w:val="212121"/>
          <w:spacing w:val="-2"/>
          <w:sz w:val="18"/>
          <w:szCs w:val="18"/>
        </w:rPr>
        <w:t>Παραδόσεις της ύλης που θα εξεταστούν οι υποψήφιοι</w:t>
      </w:r>
    </w:p>
    <w:p w:rsidR="00251251" w:rsidRPr="003C451F" w:rsidRDefault="00251251" w:rsidP="00251251">
      <w:pPr>
        <w:numPr>
          <w:ilvl w:val="0"/>
          <w:numId w:val="1"/>
        </w:numPr>
        <w:shd w:val="clear" w:color="auto" w:fill="FFFFFF"/>
        <w:ind w:left="-993" w:right="-766" w:firstLine="0"/>
        <w:jc w:val="both"/>
        <w:rPr>
          <w:rFonts w:ascii="Verdana" w:hAnsi="Verdana" w:cs="Tahoma"/>
          <w:b/>
          <w:color w:val="212121"/>
          <w:spacing w:val="-2"/>
          <w:sz w:val="18"/>
          <w:szCs w:val="18"/>
        </w:rPr>
      </w:pPr>
      <w:r w:rsidRPr="003C451F">
        <w:rPr>
          <w:rFonts w:ascii="Verdana" w:hAnsi="Verdana" w:cs="Tahoma"/>
          <w:b/>
          <w:color w:val="212121"/>
          <w:spacing w:val="-2"/>
          <w:sz w:val="18"/>
          <w:szCs w:val="18"/>
        </w:rPr>
        <w:t xml:space="preserve">Προσομοίωση των εξετάσεων με το νέο σύστημα </w:t>
      </w:r>
    </w:p>
    <w:p w:rsidR="00251251" w:rsidRPr="003C451F" w:rsidRDefault="00251251" w:rsidP="00251251">
      <w:pPr>
        <w:shd w:val="clear" w:color="auto" w:fill="FFFFFF"/>
        <w:ind w:left="-993" w:right="-766"/>
        <w:rPr>
          <w:rFonts w:ascii="Verdana" w:hAnsi="Verdana" w:cs="Tahoma"/>
          <w:bCs/>
          <w:color w:val="212121"/>
          <w:spacing w:val="1"/>
          <w:sz w:val="18"/>
          <w:szCs w:val="18"/>
        </w:rPr>
      </w:pPr>
    </w:p>
    <w:p w:rsidR="00251251" w:rsidRPr="003C451F" w:rsidRDefault="00251251" w:rsidP="00251251">
      <w:pPr>
        <w:shd w:val="clear" w:color="auto" w:fill="FFFFFF"/>
        <w:ind w:left="-993" w:right="-766"/>
        <w:jc w:val="both"/>
        <w:rPr>
          <w:rFonts w:ascii="Verdana" w:hAnsi="Verdana" w:cs="Tahoma"/>
          <w:color w:val="212121"/>
          <w:spacing w:val="-2"/>
          <w:sz w:val="18"/>
          <w:szCs w:val="18"/>
        </w:rPr>
      </w:pPr>
      <w:r w:rsidRPr="003C451F">
        <w:rPr>
          <w:rFonts w:ascii="Verdana" w:hAnsi="Verdana" w:cs="Tahoma"/>
          <w:color w:val="212121"/>
          <w:spacing w:val="-2"/>
          <w:sz w:val="18"/>
          <w:szCs w:val="18"/>
        </w:rPr>
        <w:t>Στους συμμετέχοντες θα διανέμονται:</w:t>
      </w:r>
    </w:p>
    <w:p w:rsidR="00251251" w:rsidRPr="003C451F" w:rsidRDefault="00251251" w:rsidP="00251251">
      <w:pPr>
        <w:numPr>
          <w:ilvl w:val="0"/>
          <w:numId w:val="2"/>
        </w:numPr>
        <w:shd w:val="clear" w:color="auto" w:fill="FFFFFF"/>
        <w:ind w:left="-709" w:right="-766" w:hanging="284"/>
        <w:jc w:val="both"/>
        <w:rPr>
          <w:rFonts w:ascii="Verdana" w:hAnsi="Verdana" w:cs="Tahoma"/>
          <w:b/>
          <w:color w:val="212121"/>
          <w:spacing w:val="-2"/>
          <w:sz w:val="18"/>
          <w:szCs w:val="18"/>
        </w:rPr>
      </w:pPr>
      <w:r w:rsidRPr="003C451F">
        <w:rPr>
          <w:rFonts w:ascii="Verdana" w:hAnsi="Verdana" w:cs="Tahoma"/>
          <w:b/>
          <w:color w:val="212121"/>
          <w:spacing w:val="-2"/>
          <w:sz w:val="18"/>
          <w:szCs w:val="18"/>
        </w:rPr>
        <w:t xml:space="preserve">Περιληπτικές σημειώσεις - </w:t>
      </w:r>
      <w:r w:rsidRPr="003C451F">
        <w:rPr>
          <w:rFonts w:ascii="Verdana" w:hAnsi="Verdana" w:cs="Tahoma"/>
          <w:b/>
          <w:color w:val="212121"/>
          <w:spacing w:val="-2"/>
          <w:sz w:val="18"/>
          <w:szCs w:val="18"/>
          <w:lang w:val="en-US"/>
        </w:rPr>
        <w:t>power</w:t>
      </w:r>
      <w:r w:rsidRPr="003C451F">
        <w:rPr>
          <w:rFonts w:ascii="Verdana" w:hAnsi="Verdana" w:cs="Tahoma"/>
          <w:b/>
          <w:color w:val="212121"/>
          <w:spacing w:val="-2"/>
          <w:sz w:val="18"/>
          <w:szCs w:val="18"/>
        </w:rPr>
        <w:t xml:space="preserve"> </w:t>
      </w:r>
      <w:r w:rsidRPr="003C451F">
        <w:rPr>
          <w:rFonts w:ascii="Verdana" w:hAnsi="Verdana" w:cs="Tahoma"/>
          <w:b/>
          <w:color w:val="212121"/>
          <w:spacing w:val="-2"/>
          <w:sz w:val="18"/>
          <w:szCs w:val="18"/>
          <w:lang w:val="en-US"/>
        </w:rPr>
        <w:t>point</w:t>
      </w:r>
      <w:r w:rsidRPr="003C451F">
        <w:rPr>
          <w:rFonts w:ascii="Verdana" w:hAnsi="Verdana" w:cs="Tahoma"/>
          <w:b/>
          <w:color w:val="212121"/>
          <w:spacing w:val="-2"/>
          <w:sz w:val="18"/>
          <w:szCs w:val="18"/>
        </w:rPr>
        <w:t xml:space="preserve"> που εστιάζουν στα κύρια σημεία της ύλη</w:t>
      </w:r>
      <w:r>
        <w:rPr>
          <w:rFonts w:ascii="Verdana" w:hAnsi="Verdana" w:cs="Tahoma"/>
          <w:b/>
          <w:color w:val="212121"/>
          <w:spacing w:val="-2"/>
          <w:sz w:val="18"/>
          <w:szCs w:val="18"/>
        </w:rPr>
        <w:t>ς</w:t>
      </w:r>
      <w:r w:rsidRPr="003C451F">
        <w:rPr>
          <w:rFonts w:ascii="Verdana" w:hAnsi="Verdana" w:cs="Tahoma"/>
          <w:b/>
          <w:color w:val="212121"/>
          <w:spacing w:val="-2"/>
          <w:sz w:val="18"/>
          <w:szCs w:val="18"/>
        </w:rPr>
        <w:t xml:space="preserve"> στην οποία θα εξεταστούν.</w:t>
      </w:r>
    </w:p>
    <w:p w:rsidR="00251251" w:rsidRPr="003C451F" w:rsidRDefault="00251251" w:rsidP="00251251">
      <w:pPr>
        <w:numPr>
          <w:ilvl w:val="0"/>
          <w:numId w:val="2"/>
        </w:numPr>
        <w:shd w:val="clear" w:color="auto" w:fill="FFFFFF"/>
        <w:ind w:left="-709" w:right="-766" w:hanging="284"/>
        <w:jc w:val="both"/>
        <w:rPr>
          <w:rFonts w:ascii="Verdana" w:hAnsi="Verdana" w:cs="Tahoma"/>
          <w:b/>
          <w:color w:val="212121"/>
          <w:spacing w:val="-2"/>
          <w:sz w:val="18"/>
          <w:szCs w:val="18"/>
        </w:rPr>
      </w:pPr>
      <w:r w:rsidRPr="003C451F">
        <w:rPr>
          <w:rFonts w:ascii="Verdana" w:hAnsi="Verdana" w:cs="Tahoma"/>
          <w:b/>
          <w:color w:val="212121"/>
          <w:spacing w:val="-2"/>
          <w:sz w:val="18"/>
          <w:szCs w:val="18"/>
        </w:rPr>
        <w:t>Προσωπικός κωδικός πρόσβασης για τα ηλεκτρονικά τεστ αυτό-αξιολόγησης, που εμπεριέχουν το σύνολο των ερωτήσεων της ύλης που δημοσίευσε η Τράπεζα της Ελλάδος.</w:t>
      </w:r>
    </w:p>
    <w:p w:rsidR="00251251" w:rsidRPr="003C451F" w:rsidRDefault="00251251" w:rsidP="00251251">
      <w:pPr>
        <w:pStyle w:val="Default"/>
        <w:ind w:left="-993" w:right="-766"/>
        <w:jc w:val="both"/>
        <w:rPr>
          <w:rFonts w:ascii="Verdana" w:hAnsi="Verdana"/>
          <w:sz w:val="18"/>
          <w:szCs w:val="18"/>
          <w:lang w:val="el-GR"/>
        </w:rPr>
      </w:pPr>
    </w:p>
    <w:p w:rsidR="00251251" w:rsidRPr="00865BD8" w:rsidRDefault="00251251" w:rsidP="00251251">
      <w:pPr>
        <w:pStyle w:val="Default"/>
        <w:ind w:left="-993" w:right="-766"/>
        <w:jc w:val="both"/>
        <w:rPr>
          <w:rFonts w:ascii="Verdana" w:hAnsi="Verdana"/>
          <w:sz w:val="18"/>
          <w:szCs w:val="18"/>
          <w:lang w:val="el-GR"/>
        </w:rPr>
      </w:pPr>
    </w:p>
    <w:p w:rsidR="00251251" w:rsidRPr="00865BD8" w:rsidRDefault="00251251" w:rsidP="00251251">
      <w:pPr>
        <w:pStyle w:val="Default"/>
        <w:ind w:left="-993" w:right="-766"/>
        <w:jc w:val="both"/>
        <w:rPr>
          <w:rFonts w:ascii="Verdana" w:hAnsi="Verdana"/>
          <w:sz w:val="18"/>
          <w:szCs w:val="18"/>
          <w:lang w:val="el-GR"/>
        </w:rPr>
      </w:pPr>
    </w:p>
    <w:p w:rsidR="00251251" w:rsidRPr="003C451F" w:rsidRDefault="00251251" w:rsidP="00251251">
      <w:pPr>
        <w:pStyle w:val="Default"/>
        <w:ind w:left="-993" w:right="-766"/>
        <w:jc w:val="both"/>
        <w:rPr>
          <w:rFonts w:ascii="Verdana" w:hAnsi="Verdana"/>
          <w:sz w:val="18"/>
          <w:szCs w:val="18"/>
          <w:lang w:val="el-GR"/>
        </w:rPr>
      </w:pPr>
      <w:r w:rsidRPr="003C451F">
        <w:rPr>
          <w:rFonts w:ascii="Verdana" w:hAnsi="Verdana" w:cs="Tahoma"/>
          <w:b/>
          <w:noProof/>
          <w:sz w:val="18"/>
          <w:szCs w:val="18"/>
          <w:lang w:val="el-GR" w:eastAsia="el-GR"/>
        </w:rPr>
        <w:lastRenderedPageBreak/>
        <w:drawing>
          <wp:anchor distT="0" distB="0" distL="114300" distR="114300" simplePos="0" relativeHeight="251675648" behindDoc="0" locked="0" layoutInCell="1" allowOverlap="1" wp14:anchorId="48F65B15" wp14:editId="2E110015">
            <wp:simplePos x="0" y="0"/>
            <wp:positionH relativeFrom="column">
              <wp:posOffset>-967740</wp:posOffset>
            </wp:positionH>
            <wp:positionV relativeFrom="paragraph">
              <wp:posOffset>-226060</wp:posOffset>
            </wp:positionV>
            <wp:extent cx="7124700" cy="888365"/>
            <wp:effectExtent l="0" t="0" r="0" b="6985"/>
            <wp:wrapNone/>
            <wp:docPr id="4" name="Εικόνα 4" descr="logo tit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titl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470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251" w:rsidRPr="003C451F" w:rsidRDefault="00251251" w:rsidP="00251251">
      <w:pPr>
        <w:pStyle w:val="Default"/>
        <w:ind w:left="-993" w:right="-766"/>
        <w:jc w:val="both"/>
        <w:rPr>
          <w:rFonts w:ascii="Verdana" w:hAnsi="Verdana"/>
          <w:sz w:val="18"/>
          <w:szCs w:val="18"/>
          <w:lang w:val="el-GR"/>
        </w:rPr>
      </w:pPr>
    </w:p>
    <w:p w:rsidR="00251251" w:rsidRPr="003C451F" w:rsidRDefault="00251251" w:rsidP="00251251">
      <w:pPr>
        <w:pStyle w:val="Default"/>
        <w:ind w:left="-993" w:right="-766"/>
        <w:jc w:val="both"/>
        <w:rPr>
          <w:rFonts w:ascii="Verdana" w:hAnsi="Verdana"/>
          <w:sz w:val="18"/>
          <w:szCs w:val="18"/>
          <w:lang w:val="el-GR"/>
        </w:rPr>
      </w:pPr>
    </w:p>
    <w:p w:rsidR="00251251" w:rsidRPr="003C451F" w:rsidRDefault="00251251" w:rsidP="00251251">
      <w:pPr>
        <w:pStyle w:val="Default"/>
        <w:ind w:left="-993" w:right="-766"/>
        <w:jc w:val="both"/>
        <w:rPr>
          <w:rFonts w:ascii="Verdana" w:hAnsi="Verdana"/>
          <w:sz w:val="18"/>
          <w:szCs w:val="18"/>
          <w:lang w:val="el-GR"/>
        </w:rPr>
      </w:pPr>
    </w:p>
    <w:p w:rsidR="00251251" w:rsidRPr="003C451F" w:rsidRDefault="00251251" w:rsidP="00251251">
      <w:pPr>
        <w:pStyle w:val="Default"/>
        <w:ind w:left="-993" w:right="-766"/>
        <w:jc w:val="both"/>
        <w:rPr>
          <w:rFonts w:ascii="Verdana" w:hAnsi="Verdana"/>
          <w:sz w:val="18"/>
          <w:szCs w:val="18"/>
          <w:lang w:val="el-GR"/>
        </w:rPr>
      </w:pPr>
    </w:p>
    <w:p w:rsidR="00251251" w:rsidRPr="003C451F" w:rsidRDefault="00251251" w:rsidP="00251251">
      <w:pPr>
        <w:pStyle w:val="Default"/>
        <w:ind w:left="-993" w:right="-766"/>
        <w:jc w:val="both"/>
        <w:rPr>
          <w:rFonts w:ascii="Verdana" w:hAnsi="Verdana"/>
          <w:sz w:val="18"/>
          <w:szCs w:val="18"/>
          <w:lang w:val="el-GR"/>
        </w:rPr>
      </w:pPr>
    </w:p>
    <w:p w:rsidR="00251251" w:rsidRPr="003C451F" w:rsidRDefault="00251251" w:rsidP="00251251">
      <w:pPr>
        <w:pStyle w:val="Default"/>
        <w:ind w:left="-993" w:right="-766"/>
        <w:jc w:val="both"/>
        <w:rPr>
          <w:rStyle w:val="a3"/>
          <w:rFonts w:ascii="Verdana" w:hAnsi="Verdana" w:cs="Tahoma"/>
          <w:b w:val="0"/>
          <w:color w:val="0000FF"/>
          <w:sz w:val="18"/>
          <w:szCs w:val="18"/>
          <w:lang w:val="el-GR"/>
        </w:rPr>
      </w:pPr>
      <w:hyperlink r:id="rId13" w:history="1">
        <w:r w:rsidRPr="003C451F">
          <w:rPr>
            <w:rStyle w:val="-"/>
            <w:rFonts w:ascii="Verdana" w:hAnsi="Verdana" w:cs="Tahoma"/>
            <w:b/>
            <w:sz w:val="18"/>
            <w:szCs w:val="18"/>
            <w:lang w:val="el-GR"/>
          </w:rPr>
          <w:t>Εξεταστέα Ύλη Πιστοποιητικού Δ'</w:t>
        </w:r>
      </w:hyperlink>
      <w:r w:rsidRPr="003C451F">
        <w:rPr>
          <w:rStyle w:val="a3"/>
          <w:rFonts w:ascii="Verdana" w:hAnsi="Verdana" w:cs="Tahoma"/>
          <w:b w:val="0"/>
          <w:color w:val="0000FF"/>
          <w:sz w:val="18"/>
          <w:szCs w:val="18"/>
          <w:lang w:val="el-GR"/>
        </w:rPr>
        <w:t>:</w:t>
      </w:r>
    </w:p>
    <w:p w:rsidR="00251251" w:rsidRPr="003C451F" w:rsidRDefault="00251251" w:rsidP="00251251">
      <w:pPr>
        <w:pStyle w:val="Default"/>
        <w:ind w:left="-993" w:right="-766"/>
        <w:jc w:val="both"/>
        <w:rPr>
          <w:rStyle w:val="a3"/>
          <w:rFonts w:ascii="Verdana" w:hAnsi="Verdana" w:cs="Tahoma"/>
          <w:b w:val="0"/>
          <w:color w:val="0000FF"/>
          <w:sz w:val="18"/>
          <w:szCs w:val="18"/>
          <w:lang w:val="el-GR"/>
        </w:rPr>
      </w:pP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Δομή &amp; Οργάνωση της αγοράς χρηματοπιστωτικών μέσων (χρηματαγορές και κεφαλαιαγορές, χρηματιστήρια, συνάλλαγμα)</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Αγορά μετοχών και μετοχικοί δείκτες</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Αποτελεσματικότητα της αγοράς</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Μέθοδοι επιλογής μετοχικού χαρτοφυλακίου</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Μέθοδοι διαχείρισης επενδύσεων σε μετοχές (απόδοση και κίνδυνοι επενδυτικών χαρτοφυλακίων)</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Βασικές αρχές σχεδιασμού επενδυτικών χαρτοφυλακίων</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Ομόλογα/Ομολογίες (χαρακτηριστικά, κίνδυνοι, κατηγορίες, αποδόσεις, πιστωτικά περιθώρια)</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 xml:space="preserve">Παράγωγα προϊόντα (αγορές παραγώγων και είδη </w:t>
      </w:r>
      <w:proofErr w:type="spellStart"/>
      <w:r w:rsidRPr="003C451F">
        <w:rPr>
          <w:rStyle w:val="a3"/>
          <w:rFonts w:ascii="Verdana" w:hAnsi="Verdana" w:cs="Tahoma"/>
          <w:b w:val="0"/>
          <w:color w:val="auto"/>
          <w:sz w:val="18"/>
          <w:szCs w:val="18"/>
          <w:lang w:val="el-GR"/>
        </w:rPr>
        <w:t>αξιογράφων</w:t>
      </w:r>
      <w:proofErr w:type="spellEnd"/>
      <w:r w:rsidRPr="003C451F">
        <w:rPr>
          <w:rStyle w:val="a3"/>
          <w:rFonts w:ascii="Verdana" w:hAnsi="Verdana" w:cs="Tahoma"/>
          <w:b w:val="0"/>
          <w:color w:val="auto"/>
          <w:sz w:val="18"/>
          <w:szCs w:val="18"/>
          <w:lang w:val="el-GR"/>
        </w:rPr>
        <w:t xml:space="preserve">, συμβόλαια, </w:t>
      </w:r>
      <w:r w:rsidRPr="003C451F">
        <w:rPr>
          <w:rStyle w:val="a3"/>
          <w:rFonts w:ascii="Verdana" w:hAnsi="Verdana" w:cs="Tahoma"/>
          <w:b w:val="0"/>
          <w:color w:val="auto"/>
          <w:sz w:val="18"/>
          <w:szCs w:val="18"/>
        </w:rPr>
        <w:t>forward</w:t>
      </w:r>
      <w:r w:rsidRPr="003C451F">
        <w:rPr>
          <w:rStyle w:val="a3"/>
          <w:rFonts w:ascii="Verdana" w:hAnsi="Verdana" w:cs="Tahoma"/>
          <w:b w:val="0"/>
          <w:color w:val="auto"/>
          <w:sz w:val="18"/>
          <w:szCs w:val="18"/>
          <w:lang w:val="el-GR"/>
        </w:rPr>
        <w:t xml:space="preserve">, </w:t>
      </w:r>
      <w:r w:rsidRPr="003C451F">
        <w:rPr>
          <w:rStyle w:val="a3"/>
          <w:rFonts w:ascii="Verdana" w:hAnsi="Verdana" w:cs="Tahoma"/>
          <w:b w:val="0"/>
          <w:color w:val="auto"/>
          <w:sz w:val="18"/>
          <w:szCs w:val="18"/>
        </w:rPr>
        <w:t>futures</w:t>
      </w:r>
      <w:r w:rsidRPr="003C451F">
        <w:rPr>
          <w:rStyle w:val="a3"/>
          <w:rFonts w:ascii="Verdana" w:hAnsi="Verdana" w:cs="Tahoma"/>
          <w:b w:val="0"/>
          <w:color w:val="auto"/>
          <w:sz w:val="18"/>
          <w:szCs w:val="18"/>
          <w:lang w:val="el-GR"/>
        </w:rPr>
        <w:t xml:space="preserve">, </w:t>
      </w:r>
      <w:r w:rsidRPr="003C451F">
        <w:rPr>
          <w:rStyle w:val="a3"/>
          <w:rFonts w:ascii="Verdana" w:hAnsi="Verdana" w:cs="Tahoma"/>
          <w:b w:val="0"/>
          <w:color w:val="auto"/>
          <w:sz w:val="18"/>
          <w:szCs w:val="18"/>
        </w:rPr>
        <w:t>options</w:t>
      </w:r>
      <w:r w:rsidRPr="003C451F">
        <w:rPr>
          <w:rStyle w:val="a3"/>
          <w:rFonts w:ascii="Verdana" w:hAnsi="Verdana" w:cs="Tahoma"/>
          <w:b w:val="0"/>
          <w:color w:val="auto"/>
          <w:sz w:val="18"/>
          <w:szCs w:val="18"/>
          <w:lang w:val="el-GR"/>
        </w:rPr>
        <w:t xml:space="preserve">, </w:t>
      </w:r>
      <w:r w:rsidRPr="003C451F">
        <w:rPr>
          <w:rStyle w:val="a3"/>
          <w:rFonts w:ascii="Verdana" w:hAnsi="Verdana" w:cs="Tahoma"/>
          <w:b w:val="0"/>
          <w:color w:val="auto"/>
          <w:sz w:val="18"/>
          <w:szCs w:val="18"/>
        </w:rPr>
        <w:t>swaps</w:t>
      </w:r>
      <w:r w:rsidRPr="003C451F">
        <w:rPr>
          <w:rStyle w:val="a3"/>
          <w:rFonts w:ascii="Verdana" w:hAnsi="Verdana" w:cs="Tahoma"/>
          <w:b w:val="0"/>
          <w:color w:val="auto"/>
          <w:sz w:val="18"/>
          <w:szCs w:val="18"/>
          <w:lang w:val="el-GR"/>
        </w:rPr>
        <w:t>, διαχείριση κινδύνου με παράγωγα προϊόντα και στρατηγικές επενδύσεων)</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 xml:space="preserve">Εναλλακτικές επενδύσεις </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Εμπορεύματα</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 xml:space="preserve">Αμοιβαία κεφάλαια </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Εσωτερικά μεταβλητά κεφάλαια (κανόνες λειτουργίας, τρόπος τιμολόγησης μονάδων, επιτρεπόμενες επενδύσεις)</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 xml:space="preserve">Ασφαλιστική σύμβαση </w:t>
      </w:r>
      <w:r w:rsidRPr="003C451F">
        <w:rPr>
          <w:rStyle w:val="a3"/>
          <w:rFonts w:ascii="Verdana" w:hAnsi="Verdana" w:cs="Tahoma"/>
          <w:b w:val="0"/>
          <w:color w:val="auto"/>
          <w:sz w:val="18"/>
          <w:szCs w:val="18"/>
        </w:rPr>
        <w:t>UL</w:t>
      </w:r>
      <w:r w:rsidRPr="003C451F">
        <w:rPr>
          <w:rStyle w:val="a3"/>
          <w:rFonts w:ascii="Verdana" w:hAnsi="Verdana" w:cs="Tahoma"/>
          <w:b w:val="0"/>
          <w:color w:val="auto"/>
          <w:sz w:val="18"/>
          <w:szCs w:val="18"/>
          <w:lang w:val="el-GR"/>
        </w:rPr>
        <w:t xml:space="preserve"> (έννοια, διακρίσεις συμβάσεων, έναρξη και λήξη, δικαιώματα και υποχρεώσεις των συμβαλλομένων μερών, επιβαρύνσεις, συνέπειες εξαγοράς, υπαναχώρηση)</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Υποχρεώσεις του διαμεσολαβητή και της ασφαλιστικής επιχείρησης για την εν γένει ενημέρωση του ασφαλισμένου/καταναλωτή</w:t>
      </w:r>
    </w:p>
    <w:p w:rsidR="00251251" w:rsidRPr="003C451F" w:rsidRDefault="00251251" w:rsidP="00251251">
      <w:pPr>
        <w:pStyle w:val="Default"/>
        <w:numPr>
          <w:ilvl w:val="0"/>
          <w:numId w:val="4"/>
        </w:numPr>
        <w:ind w:left="-709" w:right="-766" w:hanging="284"/>
        <w:jc w:val="both"/>
        <w:rPr>
          <w:rStyle w:val="a3"/>
          <w:rFonts w:ascii="Verdana" w:hAnsi="Verdana" w:cs="Tahoma"/>
          <w:b w:val="0"/>
          <w:color w:val="auto"/>
          <w:sz w:val="18"/>
          <w:szCs w:val="18"/>
          <w:lang w:val="el-GR"/>
        </w:rPr>
      </w:pPr>
      <w:r w:rsidRPr="003C451F">
        <w:rPr>
          <w:rStyle w:val="a3"/>
          <w:rFonts w:ascii="Verdana" w:hAnsi="Verdana" w:cs="Tahoma"/>
          <w:b w:val="0"/>
          <w:color w:val="auto"/>
          <w:sz w:val="18"/>
          <w:szCs w:val="18"/>
          <w:lang w:val="el-GR"/>
        </w:rPr>
        <w:t>Κώδικας Δεοντολογίας.</w:t>
      </w:r>
    </w:p>
    <w:p w:rsidR="00251251" w:rsidRPr="003C451F" w:rsidRDefault="00251251" w:rsidP="00251251">
      <w:pPr>
        <w:shd w:val="clear" w:color="auto" w:fill="FFFFFF"/>
        <w:ind w:left="-993" w:right="-766"/>
        <w:jc w:val="both"/>
        <w:rPr>
          <w:rFonts w:ascii="Verdana" w:hAnsi="Verdana" w:cs="Tahoma"/>
          <w:color w:val="212121"/>
          <w:spacing w:val="-2"/>
          <w:sz w:val="18"/>
          <w:szCs w:val="18"/>
        </w:rPr>
      </w:pPr>
    </w:p>
    <w:p w:rsidR="00251251" w:rsidRDefault="00251251" w:rsidP="00251251">
      <w:pPr>
        <w:pBdr>
          <w:top w:val="single" w:sz="4" w:space="0" w:color="C0C0C0"/>
          <w:left w:val="single" w:sz="4" w:space="0" w:color="C0C0C0"/>
          <w:bottom w:val="single" w:sz="4" w:space="0" w:color="C0C0C0"/>
          <w:right w:val="single" w:sz="4" w:space="4" w:color="C0C0C0"/>
        </w:pBdr>
        <w:shd w:val="clear" w:color="auto" w:fill="EAEAEA"/>
        <w:ind w:left="-993" w:right="-766"/>
        <w:rPr>
          <w:rFonts w:ascii="Verdana" w:hAnsi="Verdana" w:cs="Tahoma"/>
          <w:b/>
          <w:color w:val="0000CC"/>
          <w:spacing w:val="2"/>
          <w:sz w:val="18"/>
          <w:szCs w:val="18"/>
          <w:u w:val="single"/>
        </w:rPr>
      </w:pPr>
      <w:r w:rsidRPr="003C451F">
        <w:rPr>
          <w:rFonts w:ascii="Verdana" w:hAnsi="Verdana" w:cs="Tahoma"/>
          <w:b/>
          <w:color w:val="212121"/>
          <w:spacing w:val="2"/>
          <w:sz w:val="18"/>
          <w:szCs w:val="18"/>
        </w:rPr>
        <w:t xml:space="preserve">  </w:t>
      </w:r>
    </w:p>
    <w:p w:rsidR="00251251" w:rsidRPr="002B5346" w:rsidRDefault="00251251" w:rsidP="00251251">
      <w:pPr>
        <w:pBdr>
          <w:top w:val="single" w:sz="4" w:space="0" w:color="C0C0C0"/>
          <w:left w:val="single" w:sz="4" w:space="0" w:color="C0C0C0"/>
          <w:bottom w:val="single" w:sz="4" w:space="0" w:color="C0C0C0"/>
          <w:right w:val="single" w:sz="4" w:space="4" w:color="C0C0C0"/>
        </w:pBdr>
        <w:shd w:val="clear" w:color="auto" w:fill="EAEAEA"/>
        <w:ind w:left="-993" w:right="-766" w:firstLine="135"/>
        <w:rPr>
          <w:rFonts w:ascii="Verdana" w:hAnsi="Verdana" w:cs="Tahoma"/>
          <w:b/>
          <w:color w:val="0000CC"/>
          <w:spacing w:val="2"/>
          <w:sz w:val="18"/>
          <w:szCs w:val="18"/>
        </w:rPr>
      </w:pPr>
      <w:r w:rsidRPr="002B5346">
        <w:rPr>
          <w:rFonts w:ascii="Verdana" w:hAnsi="Verdana" w:cs="Tahoma"/>
          <w:b/>
          <w:color w:val="0000CC"/>
          <w:spacing w:val="2"/>
          <w:sz w:val="18"/>
          <w:szCs w:val="18"/>
        </w:rPr>
        <w:t xml:space="preserve">Αιτήσεις Συμμετοχής θα γίνονται δεκτές μέχρι την </w:t>
      </w:r>
      <w:r w:rsidRPr="002B5346">
        <w:rPr>
          <w:rFonts w:ascii="Verdana" w:hAnsi="Verdana" w:cs="Tahoma"/>
          <w:b/>
          <w:color w:val="0000CC"/>
          <w:spacing w:val="2"/>
          <w:sz w:val="18"/>
          <w:szCs w:val="18"/>
          <w:u w:val="single"/>
        </w:rPr>
        <w:t>Τρίτη 8 Οκτωβρίου 2013</w:t>
      </w:r>
    </w:p>
    <w:p w:rsidR="00251251" w:rsidRDefault="00251251" w:rsidP="00251251">
      <w:pPr>
        <w:pBdr>
          <w:top w:val="single" w:sz="4" w:space="0" w:color="C0C0C0"/>
          <w:left w:val="single" w:sz="4" w:space="0" w:color="C0C0C0"/>
          <w:bottom w:val="single" w:sz="4" w:space="0" w:color="C0C0C0"/>
          <w:right w:val="single" w:sz="4" w:space="4" w:color="C0C0C0"/>
        </w:pBdr>
        <w:shd w:val="clear" w:color="auto" w:fill="EAEAEA"/>
        <w:ind w:left="-993" w:right="-766"/>
        <w:rPr>
          <w:rFonts w:ascii="Verdana" w:hAnsi="Verdana" w:cs="Tahoma"/>
          <w:b/>
          <w:color w:val="0000CC"/>
          <w:spacing w:val="2"/>
          <w:sz w:val="18"/>
          <w:szCs w:val="18"/>
          <w:u w:val="single"/>
        </w:rPr>
      </w:pPr>
    </w:p>
    <w:p w:rsidR="00251251" w:rsidRPr="003C451F" w:rsidRDefault="00251251" w:rsidP="00251251">
      <w:pPr>
        <w:pBdr>
          <w:top w:val="single" w:sz="4" w:space="0" w:color="C0C0C0"/>
          <w:left w:val="single" w:sz="4" w:space="0" w:color="C0C0C0"/>
          <w:bottom w:val="single" w:sz="4" w:space="0" w:color="C0C0C0"/>
          <w:right w:val="single" w:sz="4" w:space="4" w:color="C0C0C0"/>
        </w:pBdr>
        <w:shd w:val="clear" w:color="auto" w:fill="EAEAEA"/>
        <w:ind w:left="-993" w:right="-766" w:firstLine="135"/>
        <w:rPr>
          <w:rFonts w:ascii="Verdana" w:hAnsi="Verdana" w:cs="Tahoma"/>
          <w:b/>
          <w:color w:val="0000CC"/>
          <w:spacing w:val="2"/>
          <w:sz w:val="18"/>
          <w:szCs w:val="18"/>
          <w:u w:val="single"/>
        </w:rPr>
      </w:pPr>
      <w:r w:rsidRPr="003C451F">
        <w:rPr>
          <w:rFonts w:ascii="Verdana" w:hAnsi="Verdana" w:cs="Tahoma"/>
          <w:b/>
          <w:color w:val="0000CC"/>
          <w:spacing w:val="2"/>
          <w:sz w:val="18"/>
          <w:szCs w:val="18"/>
          <w:u w:val="single"/>
        </w:rPr>
        <w:t>Δικαίωμα Συμμετοχής: 2</w:t>
      </w:r>
      <w:r>
        <w:rPr>
          <w:rFonts w:ascii="Verdana" w:hAnsi="Verdana" w:cs="Tahoma"/>
          <w:b/>
          <w:color w:val="0000CC"/>
          <w:spacing w:val="2"/>
          <w:sz w:val="18"/>
          <w:szCs w:val="18"/>
          <w:u w:val="single"/>
        </w:rPr>
        <w:t>5</w:t>
      </w:r>
      <w:r w:rsidRPr="003C451F">
        <w:rPr>
          <w:rFonts w:ascii="Verdana" w:hAnsi="Verdana" w:cs="Tahoma"/>
          <w:b/>
          <w:color w:val="0000CC"/>
          <w:spacing w:val="2"/>
          <w:sz w:val="18"/>
          <w:szCs w:val="18"/>
          <w:u w:val="single"/>
        </w:rPr>
        <w:t xml:space="preserve">0€ </w:t>
      </w:r>
    </w:p>
    <w:p w:rsidR="00251251" w:rsidRPr="003C451F" w:rsidRDefault="00251251" w:rsidP="00251251">
      <w:pPr>
        <w:pBdr>
          <w:top w:val="single" w:sz="4" w:space="0" w:color="C0C0C0"/>
          <w:left w:val="single" w:sz="4" w:space="0" w:color="C0C0C0"/>
          <w:bottom w:val="single" w:sz="4" w:space="0" w:color="C0C0C0"/>
          <w:right w:val="single" w:sz="4" w:space="4" w:color="C0C0C0"/>
        </w:pBdr>
        <w:shd w:val="clear" w:color="auto" w:fill="EAEAEA"/>
        <w:ind w:left="-993" w:right="-766" w:firstLine="135"/>
        <w:rPr>
          <w:rFonts w:ascii="Verdana" w:hAnsi="Verdana" w:cs="Tahoma"/>
          <w:b/>
          <w:color w:val="212121"/>
          <w:spacing w:val="2"/>
          <w:sz w:val="18"/>
          <w:szCs w:val="18"/>
        </w:rPr>
      </w:pPr>
      <w:r w:rsidRPr="003C451F">
        <w:rPr>
          <w:rFonts w:ascii="Verdana" w:hAnsi="Verdana" w:cs="Tahoma"/>
          <w:b/>
          <w:color w:val="212121"/>
          <w:spacing w:val="2"/>
          <w:sz w:val="18"/>
          <w:szCs w:val="18"/>
        </w:rPr>
        <w:t xml:space="preserve">Για τις Εταιρίες που θα έχουν συμμετοχή άνω των 2 ατόμων σε αυτό το πρόγραμμα, το   </w:t>
      </w:r>
    </w:p>
    <w:p w:rsidR="00251251" w:rsidRPr="003C451F" w:rsidRDefault="00251251" w:rsidP="00251251">
      <w:pPr>
        <w:pBdr>
          <w:top w:val="single" w:sz="4" w:space="0" w:color="C0C0C0"/>
          <w:left w:val="single" w:sz="4" w:space="0" w:color="C0C0C0"/>
          <w:bottom w:val="single" w:sz="4" w:space="0" w:color="C0C0C0"/>
          <w:right w:val="single" w:sz="4" w:space="4" w:color="C0C0C0"/>
        </w:pBdr>
        <w:shd w:val="clear" w:color="auto" w:fill="EAEAEA"/>
        <w:ind w:left="-993" w:right="-766" w:firstLine="135"/>
        <w:rPr>
          <w:rFonts w:ascii="Verdana" w:hAnsi="Verdana" w:cs="Tahoma"/>
          <w:b/>
          <w:color w:val="212121"/>
          <w:spacing w:val="2"/>
          <w:sz w:val="18"/>
          <w:szCs w:val="18"/>
        </w:rPr>
      </w:pPr>
      <w:r w:rsidRPr="003C451F">
        <w:rPr>
          <w:rFonts w:ascii="Verdana" w:hAnsi="Verdana" w:cs="Tahoma"/>
          <w:b/>
          <w:color w:val="212121"/>
          <w:spacing w:val="2"/>
          <w:sz w:val="18"/>
          <w:szCs w:val="18"/>
        </w:rPr>
        <w:t xml:space="preserve">δικαίωμα συμμετοχής διαμορφώνεται στα </w:t>
      </w:r>
      <w:r>
        <w:rPr>
          <w:rFonts w:ascii="Verdana" w:hAnsi="Verdana" w:cs="Tahoma"/>
          <w:b/>
          <w:color w:val="212121"/>
          <w:spacing w:val="2"/>
          <w:sz w:val="18"/>
          <w:szCs w:val="18"/>
        </w:rPr>
        <w:t>225</w:t>
      </w:r>
      <w:r w:rsidRPr="003C451F">
        <w:rPr>
          <w:rFonts w:ascii="Verdana" w:hAnsi="Verdana" w:cs="Tahoma"/>
          <w:b/>
          <w:color w:val="212121"/>
          <w:spacing w:val="2"/>
          <w:sz w:val="18"/>
          <w:szCs w:val="18"/>
        </w:rPr>
        <w:t>€ το άτομο.</w:t>
      </w:r>
    </w:p>
    <w:p w:rsidR="00251251" w:rsidRPr="003C451F" w:rsidRDefault="00251251" w:rsidP="00251251">
      <w:pPr>
        <w:pBdr>
          <w:top w:val="single" w:sz="4" w:space="0" w:color="C0C0C0"/>
          <w:left w:val="single" w:sz="4" w:space="0" w:color="C0C0C0"/>
          <w:bottom w:val="single" w:sz="4" w:space="0" w:color="C0C0C0"/>
          <w:right w:val="single" w:sz="4" w:space="4" w:color="C0C0C0"/>
        </w:pBdr>
        <w:shd w:val="clear" w:color="auto" w:fill="EAEAEA"/>
        <w:ind w:left="-993" w:right="-766"/>
        <w:rPr>
          <w:rFonts w:ascii="Verdana" w:hAnsi="Verdana" w:cs="Tahoma"/>
          <w:b/>
          <w:color w:val="212121"/>
          <w:spacing w:val="2"/>
          <w:sz w:val="18"/>
          <w:szCs w:val="18"/>
        </w:rPr>
      </w:pPr>
      <w:r w:rsidRPr="003C451F">
        <w:rPr>
          <w:rFonts w:ascii="Verdana" w:hAnsi="Verdana" w:cs="Tahoma"/>
          <w:b/>
          <w:color w:val="000099"/>
          <w:spacing w:val="2"/>
          <w:sz w:val="18"/>
          <w:szCs w:val="18"/>
        </w:rPr>
        <w:t xml:space="preserve">  </w:t>
      </w:r>
    </w:p>
    <w:p w:rsidR="00251251" w:rsidRPr="003C451F" w:rsidRDefault="00251251" w:rsidP="00251251">
      <w:pPr>
        <w:shd w:val="clear" w:color="auto" w:fill="FFFFFF"/>
        <w:ind w:left="-993" w:right="-766"/>
        <w:jc w:val="both"/>
        <w:rPr>
          <w:rFonts w:ascii="Verdana" w:hAnsi="Verdana" w:cs="Tahoma"/>
          <w:b/>
          <w:color w:val="212121"/>
          <w:spacing w:val="-2"/>
          <w:sz w:val="18"/>
          <w:szCs w:val="18"/>
        </w:rPr>
      </w:pPr>
    </w:p>
    <w:p w:rsidR="00251251" w:rsidRPr="003C451F" w:rsidRDefault="00251251" w:rsidP="00251251">
      <w:pPr>
        <w:ind w:left="-993" w:right="-766"/>
        <w:jc w:val="both"/>
        <w:rPr>
          <w:rFonts w:ascii="Verdana" w:hAnsi="Verdana" w:cs="Tahoma"/>
          <w:sz w:val="18"/>
          <w:szCs w:val="18"/>
        </w:rPr>
      </w:pPr>
      <w:r w:rsidRPr="003C451F">
        <w:rPr>
          <w:rFonts w:ascii="Verdana" w:hAnsi="Verdana" w:cs="Tahoma"/>
          <w:color w:val="212121"/>
          <w:spacing w:val="2"/>
          <w:sz w:val="18"/>
          <w:szCs w:val="18"/>
        </w:rPr>
        <w:t>Το δικαίωμα συμμετοχής μπορείτε να καταβάλετε</w:t>
      </w:r>
      <w:r w:rsidRPr="003C451F">
        <w:rPr>
          <w:rFonts w:ascii="Verdana" w:hAnsi="Verdana" w:cs="Tahoma"/>
          <w:color w:val="000000"/>
          <w:spacing w:val="2"/>
          <w:sz w:val="18"/>
          <w:szCs w:val="18"/>
        </w:rPr>
        <w:t xml:space="preserve"> </w:t>
      </w:r>
      <w:r w:rsidRPr="003C451F">
        <w:rPr>
          <w:rFonts w:ascii="Verdana" w:hAnsi="Verdana" w:cs="Tahoma"/>
          <w:color w:val="212121"/>
          <w:spacing w:val="2"/>
          <w:sz w:val="18"/>
          <w:szCs w:val="18"/>
        </w:rPr>
        <w:t xml:space="preserve">με την κατάθεση της Αίτησης Συμμετοχής στα γραφεία του ΕΙΑΣ ή να το καταθέσετε στην επωνυμία  </w:t>
      </w:r>
      <w:r w:rsidRPr="003C451F">
        <w:rPr>
          <w:rFonts w:ascii="Verdana" w:hAnsi="Verdana" w:cs="Tahoma"/>
          <w:sz w:val="18"/>
          <w:szCs w:val="18"/>
        </w:rPr>
        <w:t xml:space="preserve">“Ελληνικό Ινστιτούτο Ασφαλιστικών Σπουδών” στην </w:t>
      </w:r>
      <w:r w:rsidRPr="003C451F">
        <w:rPr>
          <w:rFonts w:ascii="Verdana" w:hAnsi="Verdana" w:cs="Tahoma"/>
          <w:b/>
          <w:color w:val="212121"/>
          <w:spacing w:val="2"/>
          <w:sz w:val="18"/>
          <w:szCs w:val="18"/>
          <w:u w:val="single"/>
          <w:lang w:val="en-US"/>
        </w:rPr>
        <w:t>ALPHA</w:t>
      </w:r>
      <w:r w:rsidRPr="003C451F">
        <w:rPr>
          <w:rFonts w:ascii="Verdana" w:hAnsi="Verdana" w:cs="Tahoma"/>
          <w:b/>
          <w:color w:val="212121"/>
          <w:spacing w:val="2"/>
          <w:sz w:val="18"/>
          <w:szCs w:val="18"/>
          <w:u w:val="single"/>
        </w:rPr>
        <w:t xml:space="preserve"> </w:t>
      </w:r>
      <w:r w:rsidRPr="003C451F">
        <w:rPr>
          <w:rFonts w:ascii="Verdana" w:hAnsi="Verdana" w:cs="Tahoma"/>
          <w:b/>
          <w:color w:val="212121"/>
          <w:spacing w:val="2"/>
          <w:sz w:val="18"/>
          <w:szCs w:val="18"/>
          <w:u w:val="single"/>
          <w:lang w:val="en-US"/>
        </w:rPr>
        <w:t>BANK</w:t>
      </w:r>
      <w:r w:rsidRPr="003C451F">
        <w:rPr>
          <w:rFonts w:ascii="Verdana" w:hAnsi="Verdana" w:cs="Tahoma"/>
          <w:smallCaps/>
          <w:color w:val="212121"/>
          <w:spacing w:val="2"/>
          <w:sz w:val="18"/>
          <w:szCs w:val="18"/>
        </w:rPr>
        <w:t xml:space="preserve">, </w:t>
      </w:r>
      <w:r w:rsidRPr="003C451F">
        <w:rPr>
          <w:rFonts w:ascii="Verdana" w:hAnsi="Verdana" w:cs="Tahoma"/>
          <w:b/>
          <w:color w:val="212121"/>
          <w:spacing w:val="2"/>
          <w:sz w:val="18"/>
          <w:szCs w:val="18"/>
        </w:rPr>
        <w:t xml:space="preserve">αρ. </w:t>
      </w:r>
      <w:proofErr w:type="spellStart"/>
      <w:r w:rsidRPr="003C451F">
        <w:rPr>
          <w:rFonts w:ascii="Verdana" w:hAnsi="Verdana" w:cs="Tahoma"/>
          <w:b/>
          <w:color w:val="212121"/>
          <w:spacing w:val="-1"/>
          <w:sz w:val="18"/>
          <w:szCs w:val="18"/>
        </w:rPr>
        <w:t>Λογ</w:t>
      </w:r>
      <w:proofErr w:type="spellEnd"/>
      <w:r w:rsidRPr="003C451F">
        <w:rPr>
          <w:rFonts w:ascii="Verdana" w:hAnsi="Verdana" w:cs="Tahoma"/>
          <w:b/>
          <w:color w:val="212121"/>
          <w:spacing w:val="-1"/>
          <w:sz w:val="18"/>
          <w:szCs w:val="18"/>
        </w:rPr>
        <w:t>/</w:t>
      </w:r>
      <w:proofErr w:type="spellStart"/>
      <w:r w:rsidRPr="003C451F">
        <w:rPr>
          <w:rFonts w:ascii="Verdana" w:hAnsi="Verdana" w:cs="Tahoma"/>
          <w:b/>
          <w:color w:val="212121"/>
          <w:spacing w:val="-1"/>
          <w:sz w:val="18"/>
          <w:szCs w:val="18"/>
        </w:rPr>
        <w:t>σμού</w:t>
      </w:r>
      <w:proofErr w:type="spellEnd"/>
      <w:r w:rsidRPr="003C451F">
        <w:rPr>
          <w:rFonts w:ascii="Verdana" w:hAnsi="Verdana" w:cs="Tahoma"/>
          <w:b/>
          <w:color w:val="212121"/>
          <w:spacing w:val="-1"/>
          <w:sz w:val="18"/>
          <w:szCs w:val="18"/>
        </w:rPr>
        <w:t xml:space="preserve"> 114-00-2786006633, </w:t>
      </w:r>
      <w:r w:rsidRPr="003C451F">
        <w:rPr>
          <w:rFonts w:ascii="Verdana" w:hAnsi="Verdana" w:cs="Tahoma"/>
          <w:b/>
          <w:sz w:val="18"/>
          <w:szCs w:val="18"/>
        </w:rPr>
        <w:t xml:space="preserve">ΙΒΑΝ:  </w:t>
      </w:r>
      <w:r w:rsidRPr="003C451F">
        <w:rPr>
          <w:rFonts w:ascii="Verdana" w:hAnsi="Verdana" w:cs="Tahoma"/>
          <w:b/>
          <w:sz w:val="18"/>
          <w:szCs w:val="18"/>
          <w:lang w:val="en-US"/>
        </w:rPr>
        <w:t>GR</w:t>
      </w:r>
      <w:r w:rsidRPr="003C451F">
        <w:rPr>
          <w:rFonts w:ascii="Verdana" w:hAnsi="Verdana" w:cs="Tahoma"/>
          <w:b/>
          <w:sz w:val="18"/>
          <w:szCs w:val="18"/>
        </w:rPr>
        <w:t>81 0140 1490 1140 0278 6006 633</w:t>
      </w:r>
      <w:r w:rsidRPr="003C451F">
        <w:rPr>
          <w:rFonts w:ascii="Verdana" w:hAnsi="Verdana" w:cs="Tahoma"/>
          <w:sz w:val="18"/>
          <w:szCs w:val="18"/>
        </w:rPr>
        <w:t xml:space="preserve">, </w:t>
      </w:r>
      <w:r w:rsidRPr="003C451F">
        <w:rPr>
          <w:rFonts w:ascii="Verdana" w:hAnsi="Verdana" w:cs="Tahoma"/>
          <w:b/>
          <w:sz w:val="18"/>
          <w:szCs w:val="18"/>
        </w:rPr>
        <w:t xml:space="preserve">ή στην </w:t>
      </w:r>
      <w:r w:rsidRPr="003C451F">
        <w:rPr>
          <w:rFonts w:ascii="Verdana" w:hAnsi="Verdana" w:cs="Tahoma"/>
          <w:b/>
          <w:sz w:val="18"/>
          <w:szCs w:val="18"/>
          <w:u w:val="single"/>
        </w:rPr>
        <w:t>ΕΘΝΙΚΗ ΤΡΑΠΕΖΑ</w:t>
      </w:r>
      <w:r w:rsidRPr="003C451F">
        <w:rPr>
          <w:rFonts w:ascii="Verdana" w:hAnsi="Verdana" w:cs="Tahoma"/>
          <w:b/>
          <w:sz w:val="18"/>
          <w:szCs w:val="18"/>
        </w:rPr>
        <w:t xml:space="preserve">, αρ. </w:t>
      </w:r>
      <w:proofErr w:type="spellStart"/>
      <w:r w:rsidRPr="003C451F">
        <w:rPr>
          <w:rFonts w:ascii="Verdana" w:hAnsi="Verdana" w:cs="Tahoma"/>
          <w:b/>
          <w:sz w:val="18"/>
          <w:szCs w:val="18"/>
        </w:rPr>
        <w:t>λογ</w:t>
      </w:r>
      <w:proofErr w:type="spellEnd"/>
      <w:r w:rsidRPr="003C451F">
        <w:rPr>
          <w:rFonts w:ascii="Verdana" w:hAnsi="Verdana" w:cs="Tahoma"/>
          <w:b/>
          <w:sz w:val="18"/>
          <w:szCs w:val="18"/>
        </w:rPr>
        <w:t>/</w:t>
      </w:r>
      <w:proofErr w:type="spellStart"/>
      <w:r w:rsidRPr="003C451F">
        <w:rPr>
          <w:rFonts w:ascii="Verdana" w:hAnsi="Verdana" w:cs="Tahoma"/>
          <w:b/>
          <w:sz w:val="18"/>
          <w:szCs w:val="18"/>
        </w:rPr>
        <w:t>σμού</w:t>
      </w:r>
      <w:proofErr w:type="spellEnd"/>
      <w:r w:rsidRPr="003C451F">
        <w:rPr>
          <w:rFonts w:ascii="Verdana" w:hAnsi="Verdana" w:cs="Tahoma"/>
          <w:b/>
          <w:sz w:val="18"/>
          <w:szCs w:val="18"/>
        </w:rPr>
        <w:t xml:space="preserve"> 142/48003627, ΙΒΑΝ: </w:t>
      </w:r>
      <w:r w:rsidRPr="003C451F">
        <w:rPr>
          <w:rFonts w:ascii="Verdana" w:hAnsi="Verdana" w:cs="Tahoma"/>
          <w:b/>
          <w:sz w:val="18"/>
          <w:szCs w:val="18"/>
          <w:lang w:val="en-US"/>
        </w:rPr>
        <w:t>GR</w:t>
      </w:r>
      <w:r w:rsidRPr="003C451F">
        <w:rPr>
          <w:rFonts w:ascii="Verdana" w:hAnsi="Verdana" w:cs="Tahoma"/>
          <w:b/>
          <w:sz w:val="18"/>
          <w:szCs w:val="18"/>
        </w:rPr>
        <w:t xml:space="preserve"> 65 0110 1420 0000 1424 8003 627</w:t>
      </w:r>
      <w:r w:rsidRPr="003C451F">
        <w:rPr>
          <w:rFonts w:ascii="Verdana" w:hAnsi="Verdana" w:cs="Tahoma"/>
          <w:color w:val="212121"/>
          <w:spacing w:val="-1"/>
          <w:sz w:val="18"/>
          <w:szCs w:val="18"/>
        </w:rPr>
        <w:t xml:space="preserve"> </w:t>
      </w:r>
      <w:r w:rsidRPr="003C451F">
        <w:rPr>
          <w:rFonts w:ascii="Verdana" w:hAnsi="Verdana" w:cs="Tahoma"/>
          <w:color w:val="212121"/>
          <w:spacing w:val="-2"/>
          <w:sz w:val="18"/>
          <w:szCs w:val="18"/>
        </w:rPr>
        <w:t xml:space="preserve">και να μας στείλετε με φαξ αντίγραφο του </w:t>
      </w:r>
      <w:proofErr w:type="spellStart"/>
      <w:r w:rsidRPr="003C451F">
        <w:rPr>
          <w:rFonts w:ascii="Verdana" w:hAnsi="Verdana" w:cs="Tahoma"/>
          <w:color w:val="212121"/>
          <w:spacing w:val="-2"/>
          <w:sz w:val="18"/>
          <w:szCs w:val="18"/>
        </w:rPr>
        <w:t>καταθετηρίου</w:t>
      </w:r>
      <w:proofErr w:type="spellEnd"/>
      <w:r w:rsidRPr="003C451F">
        <w:rPr>
          <w:rFonts w:ascii="Verdana" w:hAnsi="Verdana" w:cs="Tahoma"/>
          <w:color w:val="212121"/>
          <w:spacing w:val="-2"/>
          <w:sz w:val="18"/>
          <w:szCs w:val="18"/>
        </w:rPr>
        <w:t xml:space="preserve"> στον αριθμό 210 92.19.917.</w:t>
      </w:r>
    </w:p>
    <w:p w:rsidR="00251251" w:rsidRPr="003C451F" w:rsidRDefault="00251251" w:rsidP="00251251">
      <w:pPr>
        <w:shd w:val="clear" w:color="auto" w:fill="FFFFFF"/>
        <w:ind w:left="-993" w:right="-766"/>
        <w:jc w:val="both"/>
        <w:rPr>
          <w:rFonts w:ascii="Verdana" w:hAnsi="Verdana" w:cs="Tahoma"/>
          <w:color w:val="212121"/>
          <w:sz w:val="18"/>
          <w:szCs w:val="18"/>
        </w:rPr>
      </w:pPr>
    </w:p>
    <w:p w:rsidR="00251251" w:rsidRPr="00DB685C" w:rsidRDefault="00251251" w:rsidP="00251251">
      <w:pPr>
        <w:shd w:val="clear" w:color="auto" w:fill="FFFFFF"/>
        <w:ind w:left="-993" w:right="-766"/>
        <w:jc w:val="both"/>
        <w:rPr>
          <w:rFonts w:ascii="Verdana" w:hAnsi="Verdana" w:cs="Tahoma"/>
          <w:color w:val="212121"/>
          <w:spacing w:val="-2"/>
          <w:sz w:val="18"/>
          <w:szCs w:val="18"/>
        </w:rPr>
      </w:pPr>
      <w:r w:rsidRPr="003C451F">
        <w:rPr>
          <w:rFonts w:ascii="Verdana" w:hAnsi="Verdana" w:cs="Tahoma"/>
          <w:color w:val="212121"/>
          <w:sz w:val="18"/>
          <w:szCs w:val="18"/>
        </w:rPr>
        <w:t xml:space="preserve">Για συμπληρωματικές πληροφορίες οι ενδιαφερόμενοι μπορούν να απευθύνονται:  στα τηλέφωνα </w:t>
      </w:r>
      <w:r w:rsidRPr="003C451F">
        <w:rPr>
          <w:rFonts w:ascii="Verdana" w:hAnsi="Verdana" w:cs="Tahoma"/>
          <w:color w:val="212121"/>
          <w:spacing w:val="-2"/>
          <w:sz w:val="18"/>
          <w:szCs w:val="18"/>
        </w:rPr>
        <w:t xml:space="preserve">του Ε.Ι.Α.Σ. 210 92.19.660 &amp; 210 92.19.684, </w:t>
      </w:r>
      <w:r w:rsidRPr="003C451F">
        <w:rPr>
          <w:rFonts w:ascii="Verdana" w:hAnsi="Verdana" w:cs="Tahoma"/>
          <w:color w:val="212121"/>
          <w:spacing w:val="-2"/>
          <w:sz w:val="18"/>
          <w:szCs w:val="18"/>
          <w:lang w:val="en-US"/>
        </w:rPr>
        <w:t>fax</w:t>
      </w:r>
      <w:r w:rsidRPr="003C451F">
        <w:rPr>
          <w:rFonts w:ascii="Verdana" w:hAnsi="Verdana" w:cs="Tahoma"/>
          <w:color w:val="212121"/>
          <w:spacing w:val="-2"/>
          <w:sz w:val="18"/>
          <w:szCs w:val="18"/>
        </w:rPr>
        <w:t>: 210 92.19.917, Ε-</w:t>
      </w:r>
      <w:r w:rsidRPr="003C451F">
        <w:rPr>
          <w:rFonts w:ascii="Verdana" w:hAnsi="Verdana" w:cs="Tahoma"/>
          <w:color w:val="212121"/>
          <w:spacing w:val="-2"/>
          <w:sz w:val="18"/>
          <w:szCs w:val="18"/>
          <w:lang w:val="en-US"/>
        </w:rPr>
        <w:t>mail</w:t>
      </w:r>
      <w:r w:rsidRPr="003C451F">
        <w:rPr>
          <w:rFonts w:ascii="Verdana" w:hAnsi="Verdana" w:cs="Tahoma"/>
          <w:color w:val="212121"/>
          <w:spacing w:val="-2"/>
          <w:sz w:val="18"/>
          <w:szCs w:val="18"/>
        </w:rPr>
        <w:t xml:space="preserve">: </w:t>
      </w:r>
      <w:hyperlink r:id="rId14" w:history="1">
        <w:r w:rsidRPr="003C451F">
          <w:rPr>
            <w:rStyle w:val="-"/>
            <w:rFonts w:ascii="Verdana" w:hAnsi="Verdana" w:cs="Tahoma"/>
            <w:spacing w:val="-2"/>
            <w:sz w:val="18"/>
            <w:szCs w:val="18"/>
            <w:lang w:val="en-US"/>
          </w:rPr>
          <w:t>eiasinfo</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eias</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gr</w:t>
        </w:r>
      </w:hyperlink>
      <w:r w:rsidRPr="003C451F">
        <w:rPr>
          <w:rFonts w:ascii="Verdana" w:hAnsi="Verdana" w:cs="Tahoma"/>
          <w:color w:val="212121"/>
          <w:spacing w:val="-2"/>
          <w:sz w:val="18"/>
          <w:szCs w:val="18"/>
        </w:rPr>
        <w:t xml:space="preserve">, </w:t>
      </w:r>
      <w:hyperlink r:id="rId15" w:history="1">
        <w:r w:rsidRPr="003C451F">
          <w:rPr>
            <w:rStyle w:val="-"/>
            <w:rFonts w:ascii="Verdana" w:hAnsi="Verdana" w:cs="Tahoma"/>
            <w:spacing w:val="-2"/>
            <w:sz w:val="18"/>
            <w:szCs w:val="18"/>
            <w:lang w:val="en-US"/>
          </w:rPr>
          <w:t>eias</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ath</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forthnet</w:t>
        </w:r>
        <w:r w:rsidRPr="003C451F">
          <w:rPr>
            <w:rStyle w:val="-"/>
            <w:rFonts w:ascii="Verdana" w:hAnsi="Verdana" w:cs="Tahoma"/>
            <w:spacing w:val="-2"/>
            <w:sz w:val="18"/>
            <w:szCs w:val="18"/>
          </w:rPr>
          <w:t>.</w:t>
        </w:r>
        <w:r w:rsidRPr="003C451F">
          <w:rPr>
            <w:rStyle w:val="-"/>
            <w:rFonts w:ascii="Verdana" w:hAnsi="Verdana" w:cs="Tahoma"/>
            <w:spacing w:val="-2"/>
            <w:sz w:val="18"/>
            <w:szCs w:val="18"/>
            <w:lang w:val="en-US"/>
          </w:rPr>
          <w:t>gr</w:t>
        </w:r>
      </w:hyperlink>
      <w:r w:rsidRPr="003C451F">
        <w:rPr>
          <w:rFonts w:ascii="Verdana" w:hAnsi="Verdana" w:cs="Tahoma"/>
          <w:color w:val="212121"/>
          <w:spacing w:val="-2"/>
          <w:sz w:val="18"/>
          <w:szCs w:val="18"/>
        </w:rPr>
        <w:t xml:space="preserve">. </w:t>
      </w:r>
    </w:p>
    <w:p w:rsidR="00251251" w:rsidRPr="00DB685C" w:rsidRDefault="00251251" w:rsidP="00251251">
      <w:pPr>
        <w:shd w:val="clear" w:color="auto" w:fill="FFFFFF"/>
        <w:ind w:left="-993" w:right="-766"/>
        <w:jc w:val="both"/>
        <w:rPr>
          <w:rFonts w:ascii="Verdana" w:hAnsi="Verdana" w:cs="Tahoma"/>
          <w:color w:val="212121"/>
          <w:spacing w:val="-2"/>
          <w:sz w:val="18"/>
          <w:szCs w:val="18"/>
        </w:rPr>
      </w:pPr>
    </w:p>
    <w:p w:rsidR="00251251" w:rsidRPr="003C451F" w:rsidRDefault="00251251" w:rsidP="00251251">
      <w:pPr>
        <w:shd w:val="clear" w:color="auto" w:fill="FFFFFF"/>
        <w:ind w:left="-993" w:right="-766"/>
        <w:jc w:val="both"/>
        <w:rPr>
          <w:rFonts w:ascii="Verdana" w:hAnsi="Verdana" w:cs="Tahoma"/>
          <w:b/>
          <w:bCs/>
          <w:color w:val="000000"/>
          <w:spacing w:val="-1"/>
          <w:sz w:val="18"/>
          <w:szCs w:val="18"/>
        </w:rPr>
      </w:pPr>
    </w:p>
    <w:p w:rsidR="00251251" w:rsidRDefault="00251251" w:rsidP="00251251">
      <w:pPr>
        <w:shd w:val="clear" w:color="auto" w:fill="FFFFFF"/>
        <w:tabs>
          <w:tab w:val="left" w:pos="4261"/>
        </w:tabs>
        <w:spacing w:line="281" w:lineRule="exact"/>
        <w:rPr>
          <w:rFonts w:ascii="Verdana" w:hAnsi="Verdana" w:cs="Tahoma"/>
          <w:bCs/>
          <w:color w:val="000000"/>
          <w:spacing w:val="-1"/>
          <w:sz w:val="18"/>
          <w:szCs w:val="18"/>
        </w:rPr>
        <w:sectPr w:rsidR="00251251" w:rsidSect="00865BD8">
          <w:pgSz w:w="11906" w:h="16838"/>
          <w:pgMar w:top="0" w:right="1800" w:bottom="0" w:left="1800" w:header="708" w:footer="708" w:gutter="0"/>
          <w:cols w:space="708"/>
          <w:docGrid w:linePitch="360"/>
        </w:sectPr>
      </w:pPr>
    </w:p>
    <w:p w:rsidR="00251251" w:rsidRPr="00DB685C" w:rsidRDefault="00251251" w:rsidP="002512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4261"/>
        </w:tabs>
        <w:spacing w:line="281" w:lineRule="exact"/>
        <w:ind w:left="-709" w:right="-100"/>
        <w:rPr>
          <w:rFonts w:ascii="Verdana" w:eastAsia="Calibri" w:hAnsi="Verdana" w:cs="Tahoma"/>
          <w:b/>
          <w:bCs/>
          <w:sz w:val="18"/>
          <w:szCs w:val="18"/>
          <w:lang w:eastAsia="en-US"/>
        </w:rPr>
      </w:pPr>
      <w:r w:rsidRPr="00336E6B">
        <w:rPr>
          <w:rFonts w:ascii="Verdana" w:hAnsi="Verdana" w:cs="Tahoma"/>
          <w:bCs/>
          <w:color w:val="000000"/>
          <w:spacing w:val="-1"/>
          <w:sz w:val="18"/>
          <w:szCs w:val="18"/>
        </w:rPr>
        <w:lastRenderedPageBreak/>
        <w:t xml:space="preserve">  </w:t>
      </w:r>
      <w:r w:rsidRPr="003C451F">
        <w:rPr>
          <w:rFonts w:ascii="Verdana" w:hAnsi="Verdana" w:cs="Tahoma"/>
          <w:bCs/>
          <w:color w:val="000000"/>
          <w:spacing w:val="-1"/>
          <w:sz w:val="18"/>
          <w:szCs w:val="18"/>
        </w:rPr>
        <w:t xml:space="preserve">Ο </w:t>
      </w:r>
      <w:r w:rsidRPr="003C451F">
        <w:rPr>
          <w:rFonts w:ascii="Verdana" w:hAnsi="Verdana" w:cs="Tahoma"/>
          <w:b/>
          <w:bCs/>
          <w:color w:val="000000"/>
          <w:spacing w:val="-1"/>
          <w:sz w:val="18"/>
          <w:szCs w:val="18"/>
        </w:rPr>
        <w:t xml:space="preserve">Άρης </w:t>
      </w:r>
      <w:proofErr w:type="spellStart"/>
      <w:r w:rsidRPr="003C451F">
        <w:rPr>
          <w:rFonts w:ascii="Verdana" w:hAnsi="Verdana" w:cs="Tahoma"/>
          <w:b/>
          <w:bCs/>
          <w:color w:val="000000"/>
          <w:spacing w:val="-1"/>
          <w:sz w:val="18"/>
          <w:szCs w:val="18"/>
        </w:rPr>
        <w:t>Καπερώνης</w:t>
      </w:r>
      <w:proofErr w:type="spellEnd"/>
      <w:r w:rsidRPr="003C451F">
        <w:rPr>
          <w:rFonts w:ascii="Verdana" w:hAnsi="Verdana" w:cs="Tahoma"/>
          <w:b/>
          <w:bCs/>
          <w:color w:val="000000"/>
          <w:spacing w:val="-1"/>
          <w:sz w:val="18"/>
          <w:szCs w:val="18"/>
        </w:rPr>
        <w:t xml:space="preserve"> </w:t>
      </w:r>
      <w:r w:rsidRPr="003C451F">
        <w:rPr>
          <w:rFonts w:ascii="Verdana" w:hAnsi="Verdana" w:cs="Tahoma"/>
          <w:bCs/>
          <w:color w:val="000000"/>
          <w:spacing w:val="-1"/>
          <w:sz w:val="18"/>
          <w:szCs w:val="18"/>
        </w:rPr>
        <w:t>είναι οικονομολόγος (M.</w:t>
      </w:r>
      <w:r w:rsidRPr="003C451F">
        <w:rPr>
          <w:rFonts w:ascii="Verdana" w:hAnsi="Verdana" w:cs="Tahoma"/>
          <w:bCs/>
          <w:color w:val="000000"/>
          <w:spacing w:val="-1"/>
          <w:sz w:val="18"/>
          <w:szCs w:val="18"/>
          <w:lang w:val="en-US"/>
        </w:rPr>
        <w:t>A</w:t>
      </w:r>
      <w:r w:rsidRPr="003C451F">
        <w:rPr>
          <w:rFonts w:ascii="Verdana" w:hAnsi="Verdana" w:cs="Tahoma"/>
          <w:bCs/>
          <w:color w:val="000000"/>
          <w:spacing w:val="-1"/>
          <w:sz w:val="18"/>
          <w:szCs w:val="18"/>
        </w:rPr>
        <w:t xml:space="preserve">. &amp; </w:t>
      </w:r>
      <w:proofErr w:type="spellStart"/>
      <w:r w:rsidRPr="003C451F">
        <w:rPr>
          <w:rFonts w:ascii="Verdana" w:hAnsi="Verdana" w:cs="Tahoma"/>
          <w:bCs/>
          <w:color w:val="000000"/>
          <w:spacing w:val="-1"/>
          <w:sz w:val="18"/>
          <w:szCs w:val="18"/>
        </w:rPr>
        <w:t>Ph.D</w:t>
      </w:r>
      <w:proofErr w:type="spellEnd"/>
      <w:r w:rsidRPr="003C451F">
        <w:rPr>
          <w:rFonts w:ascii="Verdana" w:hAnsi="Verdana" w:cs="Tahoma"/>
          <w:bCs/>
          <w:color w:val="000000"/>
          <w:spacing w:val="-1"/>
          <w:sz w:val="18"/>
          <w:szCs w:val="18"/>
        </w:rPr>
        <w:t>.), πρώην στέλεχος μεγάλης τράπεζας με μακρά θητεία σε εξειδικευμένους τομείς του Οικονομικού Σχεδιασμού, Επενδύσεων και Χρηματοδότησης Επιχειρήσεων. Από το 2008 δραστηριοποιείται στον χώρο της Χρηματοοικονομικής Εκπαίδευσης, συνεργαζόμενος με τράπεζες, πανεπιστήμια, μεγάλες επιχειρήσεις και εξειδικευμένους οργανισμούς για την οργάνωση και υλοποίηση προγραμμάτων επαγγελματικής εκπαίδευσης και κατάρτισης στελεχών στην Ελλάδα και το εξωτερικό.</w:t>
      </w:r>
      <w:r w:rsidRPr="003C451F">
        <w:rPr>
          <w:rFonts w:ascii="Verdana" w:eastAsia="Calibri" w:hAnsi="Verdana" w:cs="Tahoma"/>
          <w:b/>
          <w:bCs/>
          <w:sz w:val="18"/>
          <w:szCs w:val="18"/>
          <w:lang w:eastAsia="en-US"/>
        </w:rPr>
        <w:t xml:space="preserve"> </w:t>
      </w:r>
      <w:r w:rsidRPr="003C451F">
        <w:rPr>
          <w:rFonts w:ascii="Verdana" w:eastAsia="Calibri" w:hAnsi="Verdana" w:cs="Tahoma"/>
          <w:b/>
          <w:bCs/>
          <w:sz w:val="18"/>
          <w:szCs w:val="18"/>
          <w:lang w:eastAsia="en-US"/>
        </w:rPr>
        <w:tab/>
      </w:r>
      <w:r w:rsidRPr="00A330EB">
        <w:rPr>
          <w:rFonts w:ascii="Verdana" w:eastAsia="Calibri" w:hAnsi="Verdana" w:cs="Tahoma"/>
          <w:b/>
          <w:bCs/>
          <w:sz w:val="18"/>
          <w:szCs w:val="18"/>
          <w:lang w:eastAsia="en-US"/>
        </w:rPr>
        <w:tab/>
      </w:r>
    </w:p>
    <w:p w:rsidR="00251251" w:rsidRPr="003C451F" w:rsidRDefault="00251251" w:rsidP="00251251">
      <w:pPr>
        <w:pBdr>
          <w:top w:val="single" w:sz="4" w:space="1" w:color="auto"/>
          <w:left w:val="single" w:sz="4" w:space="4" w:color="auto"/>
          <w:bottom w:val="single" w:sz="4" w:space="30" w:color="auto"/>
          <w:right w:val="single" w:sz="4" w:space="4" w:color="auto"/>
          <w:between w:val="single" w:sz="4" w:space="1" w:color="auto"/>
          <w:bar w:val="single" w:sz="4" w:color="auto"/>
        </w:pBdr>
        <w:shd w:val="clear" w:color="auto" w:fill="F2F2F2" w:themeFill="background1" w:themeFillShade="F2"/>
        <w:tabs>
          <w:tab w:val="left" w:pos="4678"/>
        </w:tabs>
        <w:spacing w:line="281" w:lineRule="exact"/>
        <w:ind w:left="-142" w:right="-667" w:firstLine="142"/>
        <w:rPr>
          <w:rFonts w:ascii="Verdana" w:hAnsi="Verdana" w:cs="Tahoma"/>
          <w:bCs/>
          <w:color w:val="000000"/>
          <w:spacing w:val="-1"/>
          <w:sz w:val="18"/>
          <w:szCs w:val="18"/>
        </w:rPr>
      </w:pPr>
      <w:r w:rsidRPr="003C451F">
        <w:rPr>
          <w:rFonts w:ascii="Verdana" w:eastAsia="Calibri" w:hAnsi="Verdana" w:cs="Tahoma"/>
          <w:bCs/>
          <w:sz w:val="18"/>
          <w:szCs w:val="18"/>
          <w:lang w:eastAsia="en-US"/>
        </w:rPr>
        <w:lastRenderedPageBreak/>
        <w:t xml:space="preserve">Ο </w:t>
      </w:r>
      <w:r w:rsidRPr="003C451F">
        <w:rPr>
          <w:rFonts w:ascii="Verdana" w:hAnsi="Verdana" w:cs="Tahoma"/>
          <w:b/>
          <w:bCs/>
          <w:color w:val="000000"/>
          <w:spacing w:val="-1"/>
          <w:sz w:val="18"/>
          <w:szCs w:val="18"/>
        </w:rPr>
        <w:t xml:space="preserve">Νίκος </w:t>
      </w:r>
      <w:proofErr w:type="spellStart"/>
      <w:r w:rsidRPr="003C451F">
        <w:rPr>
          <w:rFonts w:ascii="Verdana" w:hAnsi="Verdana" w:cs="Tahoma"/>
          <w:b/>
          <w:bCs/>
          <w:color w:val="000000"/>
          <w:spacing w:val="-1"/>
          <w:sz w:val="18"/>
          <w:szCs w:val="18"/>
        </w:rPr>
        <w:t>Πειρουνάκης</w:t>
      </w:r>
      <w:proofErr w:type="spellEnd"/>
      <w:r w:rsidRPr="003C451F">
        <w:rPr>
          <w:rFonts w:ascii="Verdana" w:hAnsi="Verdana" w:cs="Tahoma"/>
          <w:bCs/>
          <w:color w:val="000000"/>
          <w:spacing w:val="-1"/>
          <w:sz w:val="18"/>
          <w:szCs w:val="18"/>
        </w:rPr>
        <w:t xml:space="preserve"> (</w:t>
      </w:r>
      <w:proofErr w:type="spellStart"/>
      <w:r w:rsidRPr="003C451F">
        <w:rPr>
          <w:rFonts w:ascii="Verdana" w:hAnsi="Verdana" w:cs="Tahoma"/>
          <w:bCs/>
          <w:color w:val="000000"/>
          <w:spacing w:val="-1"/>
          <w:sz w:val="18"/>
          <w:szCs w:val="18"/>
        </w:rPr>
        <w:t>M.Sc</w:t>
      </w:r>
      <w:proofErr w:type="spellEnd"/>
      <w:r w:rsidRPr="003C451F">
        <w:rPr>
          <w:rFonts w:ascii="Verdana" w:hAnsi="Verdana" w:cs="Tahoma"/>
          <w:bCs/>
          <w:color w:val="000000"/>
          <w:spacing w:val="-1"/>
          <w:sz w:val="18"/>
          <w:szCs w:val="18"/>
        </w:rPr>
        <w:t xml:space="preserve">. &amp; </w:t>
      </w:r>
      <w:proofErr w:type="spellStart"/>
      <w:r w:rsidRPr="003C451F">
        <w:rPr>
          <w:rFonts w:ascii="Verdana" w:hAnsi="Verdana" w:cs="Tahoma"/>
          <w:bCs/>
          <w:color w:val="000000"/>
          <w:spacing w:val="-1"/>
          <w:sz w:val="18"/>
          <w:szCs w:val="18"/>
        </w:rPr>
        <w:t>Ph.D</w:t>
      </w:r>
      <w:proofErr w:type="spellEnd"/>
      <w:r w:rsidRPr="003C451F">
        <w:rPr>
          <w:rFonts w:ascii="Verdana" w:hAnsi="Verdana" w:cs="Tahoma"/>
          <w:bCs/>
          <w:color w:val="000000"/>
          <w:spacing w:val="-1"/>
          <w:sz w:val="18"/>
          <w:szCs w:val="18"/>
        </w:rPr>
        <w:t>. στα Χρηματοοικονομικά) είναι Καθηγητής Οικονομικών στο Αμερικανικό Κολλέγιο Ελλάδος (</w:t>
      </w:r>
      <w:proofErr w:type="spellStart"/>
      <w:r w:rsidRPr="003C451F">
        <w:rPr>
          <w:rFonts w:ascii="Verdana" w:hAnsi="Verdana" w:cs="Tahoma"/>
          <w:bCs/>
          <w:color w:val="000000"/>
          <w:spacing w:val="-1"/>
          <w:sz w:val="18"/>
          <w:szCs w:val="18"/>
        </w:rPr>
        <w:t>Deree</w:t>
      </w:r>
      <w:proofErr w:type="spellEnd"/>
      <w:r w:rsidRPr="003C451F">
        <w:rPr>
          <w:rFonts w:ascii="Verdana" w:hAnsi="Verdana" w:cs="Tahoma"/>
          <w:bCs/>
          <w:color w:val="000000"/>
          <w:spacing w:val="-1"/>
          <w:sz w:val="18"/>
          <w:szCs w:val="18"/>
        </w:rPr>
        <w:t xml:space="preserve"> </w:t>
      </w:r>
      <w:proofErr w:type="spellStart"/>
      <w:r w:rsidRPr="003C451F">
        <w:rPr>
          <w:rFonts w:ascii="Verdana" w:hAnsi="Verdana" w:cs="Tahoma"/>
          <w:bCs/>
          <w:color w:val="000000"/>
          <w:spacing w:val="-1"/>
          <w:sz w:val="18"/>
          <w:szCs w:val="18"/>
        </w:rPr>
        <w:t>College</w:t>
      </w:r>
      <w:proofErr w:type="spellEnd"/>
      <w:r w:rsidRPr="003C451F">
        <w:rPr>
          <w:rFonts w:ascii="Verdana" w:hAnsi="Verdana" w:cs="Tahoma"/>
          <w:bCs/>
          <w:color w:val="000000"/>
          <w:spacing w:val="-1"/>
          <w:sz w:val="18"/>
          <w:szCs w:val="18"/>
        </w:rPr>
        <w:t>) από το 1991. Έχει εκπονήσει μελέτες για την Εθνική Στατιστική Υπηρεσία Ελλάδος και για διάφορες ασφαλιστικές εταιρείες. Την 10ετία του 1990 έκανε επισκοπήσεις του ασφαλιστικού κλάδου για τον Οικονομικό Ταχυδρόμο, την τελευταία 20ετία είναι βασικός συνεργάτης του περιοδικού Ιδιωτική Ασφάλιση, ενώ έχει συγγράψει πολλά βιβλία.</w:t>
      </w:r>
    </w:p>
    <w:p w:rsidR="00251251" w:rsidRDefault="00251251" w:rsidP="00251251">
      <w:pPr>
        <w:tabs>
          <w:tab w:val="left" w:pos="4345"/>
        </w:tabs>
        <w:spacing w:line="281" w:lineRule="exact"/>
        <w:rPr>
          <w:rFonts w:ascii="Verdana" w:hAnsi="Verdana" w:cs="Tahoma"/>
          <w:bCs/>
          <w:color w:val="000000"/>
          <w:spacing w:val="-1"/>
          <w:sz w:val="18"/>
          <w:szCs w:val="18"/>
        </w:rPr>
        <w:sectPr w:rsidR="00251251" w:rsidSect="00A330EB">
          <w:type w:val="continuous"/>
          <w:pgSz w:w="11906" w:h="16838"/>
          <w:pgMar w:top="0" w:right="1800" w:bottom="0" w:left="1800" w:header="708" w:footer="708" w:gutter="0"/>
          <w:cols w:num="2" w:space="568"/>
          <w:docGrid w:linePitch="360"/>
        </w:sectPr>
      </w:pPr>
    </w:p>
    <w:p w:rsidR="00251251" w:rsidRDefault="00251251" w:rsidP="00251251">
      <w:pPr>
        <w:tabs>
          <w:tab w:val="left" w:pos="4345"/>
        </w:tabs>
        <w:spacing w:line="281" w:lineRule="exact"/>
        <w:rPr>
          <w:rFonts w:ascii="Verdana" w:hAnsi="Verdana" w:cs="Tahoma"/>
          <w:bCs/>
          <w:color w:val="000000"/>
          <w:spacing w:val="-1"/>
          <w:sz w:val="18"/>
          <w:szCs w:val="18"/>
        </w:rPr>
      </w:pPr>
    </w:p>
    <w:p w:rsidR="00251251" w:rsidRPr="00A330EB" w:rsidRDefault="00251251" w:rsidP="00251251">
      <w:pPr>
        <w:shd w:val="clear" w:color="auto" w:fill="FFFFFF"/>
        <w:tabs>
          <w:tab w:val="left" w:pos="4261"/>
        </w:tabs>
        <w:spacing w:line="281" w:lineRule="exact"/>
        <w:rPr>
          <w:rFonts w:ascii="Verdana" w:eastAsia="Calibri" w:hAnsi="Verdana" w:cs="Tahoma"/>
          <w:b/>
          <w:bCs/>
          <w:sz w:val="18"/>
          <w:szCs w:val="18"/>
          <w:lang w:eastAsia="en-US"/>
        </w:rPr>
      </w:pPr>
    </w:p>
    <w:p w:rsidR="00251251" w:rsidRDefault="00251251" w:rsidP="00251251">
      <w:pPr>
        <w:ind w:left="-993" w:right="-1412"/>
        <w:rPr>
          <w:rFonts w:ascii="Verdana" w:hAnsi="Verdana" w:cs="Arial"/>
          <w:b/>
          <w:color w:val="303237"/>
          <w:sz w:val="18"/>
          <w:szCs w:val="18"/>
        </w:rPr>
      </w:pPr>
      <w:r>
        <w:rPr>
          <w:noProof/>
        </w:rPr>
        <w:drawing>
          <wp:anchor distT="0" distB="0" distL="114300" distR="114300" simplePos="0" relativeHeight="251676672" behindDoc="1" locked="0" layoutInCell="1" allowOverlap="1" wp14:anchorId="5D3CFC18" wp14:editId="07A01617">
            <wp:simplePos x="0" y="0"/>
            <wp:positionH relativeFrom="column">
              <wp:posOffset>-652780</wp:posOffset>
            </wp:positionH>
            <wp:positionV relativeFrom="paragraph">
              <wp:posOffset>29845</wp:posOffset>
            </wp:positionV>
            <wp:extent cx="1346200" cy="715505"/>
            <wp:effectExtent l="0" t="0" r="6350" b="8890"/>
            <wp:wrapNone/>
            <wp:docPr id="8" name="Εικόνα 8" descr="U:\ISO_EIAS\Coprorate EIAS\1002_Πρακτικά\1002_ΠΡΑΚΤΙΚΑ Δ.Σ\COPY ΤΑΥΤΟΤΗΤΩΝ - ΥΠΟΓΡΑΦΕΣ\υπογραφη ΠΑΠΑΚΩΝΣΤΑΝΤΙΝΟΥ.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SO_EIAS\Coprorate EIAS\1002_Πρακτικά\1002_ΠΡΑΚΤΙΚΑ Δ.Σ\COPY ΤΑΥΤΟΤΗΤΩΝ - ΥΠΟΓΡΑΦΕΣ\υπογραφη ΠΑΠΑΚΩΝΣΤΑΝΤΙΝΟΥ.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200" cy="71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FB5">
        <w:rPr>
          <w:rFonts w:ascii="Verdana" w:hAnsi="Verdana" w:cs="Arial"/>
          <w:b/>
          <w:color w:val="303237"/>
          <w:sz w:val="18"/>
          <w:szCs w:val="18"/>
        </w:rPr>
        <w:t>Με εκτίμηση,</w:t>
      </w:r>
    </w:p>
    <w:p w:rsidR="00251251" w:rsidRPr="00BC6FB5" w:rsidRDefault="00251251" w:rsidP="00251251">
      <w:pPr>
        <w:ind w:left="-993" w:right="-1412"/>
        <w:rPr>
          <w:rFonts w:ascii="Verdana" w:hAnsi="Verdana" w:cs="Arial"/>
          <w:b/>
          <w:color w:val="303237"/>
          <w:sz w:val="18"/>
          <w:szCs w:val="18"/>
        </w:rPr>
      </w:pPr>
    </w:p>
    <w:p w:rsidR="00251251" w:rsidRPr="00865BD8" w:rsidRDefault="00251251" w:rsidP="00251251">
      <w:pPr>
        <w:ind w:left="-993" w:right="-1412"/>
        <w:rPr>
          <w:rFonts w:ascii="Verdana" w:hAnsi="Verdana" w:cs="Arial"/>
          <w:b/>
          <w:color w:val="303237"/>
          <w:sz w:val="18"/>
          <w:szCs w:val="18"/>
        </w:rPr>
      </w:pPr>
    </w:p>
    <w:p w:rsidR="00251251" w:rsidRPr="00865BD8" w:rsidRDefault="00251251" w:rsidP="00251251">
      <w:pPr>
        <w:ind w:left="-993" w:right="-1412"/>
        <w:rPr>
          <w:rFonts w:ascii="Verdana" w:hAnsi="Verdana" w:cs="Arial"/>
          <w:b/>
          <w:color w:val="303237"/>
          <w:sz w:val="18"/>
          <w:szCs w:val="18"/>
        </w:rPr>
      </w:pPr>
    </w:p>
    <w:p w:rsidR="00251251" w:rsidRPr="00865BD8" w:rsidRDefault="00251251" w:rsidP="00251251">
      <w:pPr>
        <w:ind w:left="-993" w:right="-1412"/>
        <w:rPr>
          <w:rFonts w:ascii="Verdana" w:hAnsi="Verdana" w:cs="Arial"/>
          <w:b/>
          <w:color w:val="303237"/>
          <w:sz w:val="10"/>
          <w:szCs w:val="18"/>
        </w:rPr>
      </w:pPr>
    </w:p>
    <w:p w:rsidR="00251251" w:rsidRPr="00BC6FB5" w:rsidRDefault="00251251" w:rsidP="00251251">
      <w:pPr>
        <w:ind w:left="-993" w:right="-1412"/>
        <w:rPr>
          <w:rFonts w:ascii="Verdana" w:hAnsi="Verdana" w:cs="Arial"/>
          <w:b/>
          <w:color w:val="303237"/>
          <w:sz w:val="18"/>
          <w:szCs w:val="18"/>
        </w:rPr>
      </w:pPr>
      <w:r>
        <w:rPr>
          <w:rFonts w:ascii="Verdana" w:hAnsi="Verdana" w:cs="Arial"/>
          <w:b/>
          <w:color w:val="303237"/>
          <w:sz w:val="18"/>
          <w:szCs w:val="18"/>
        </w:rPr>
        <w:t xml:space="preserve">Δρ. </w:t>
      </w:r>
      <w:r w:rsidRPr="00BC6FB5">
        <w:rPr>
          <w:rFonts w:ascii="Verdana" w:hAnsi="Verdana" w:cs="Arial"/>
          <w:b/>
          <w:color w:val="303237"/>
          <w:sz w:val="18"/>
          <w:szCs w:val="18"/>
        </w:rPr>
        <w:t>Γιάννης Παπακωνσταντίνου</w:t>
      </w:r>
    </w:p>
    <w:p w:rsidR="00251251" w:rsidRPr="00BC6FB5" w:rsidRDefault="00251251" w:rsidP="00251251">
      <w:pPr>
        <w:ind w:left="-993" w:right="-1412"/>
        <w:rPr>
          <w:rFonts w:ascii="Verdana" w:hAnsi="Verdana" w:cs="Arial"/>
          <w:b/>
          <w:color w:val="303237"/>
          <w:sz w:val="18"/>
          <w:szCs w:val="18"/>
        </w:rPr>
      </w:pPr>
      <w:r w:rsidRPr="00BC6FB5">
        <w:rPr>
          <w:rFonts w:ascii="Verdana" w:hAnsi="Verdana" w:cs="Arial"/>
          <w:b/>
          <w:color w:val="303237"/>
          <w:sz w:val="18"/>
          <w:szCs w:val="18"/>
        </w:rPr>
        <w:t>Γενικός Διευθυντής Ε.Ι.Α.Σ.</w:t>
      </w:r>
    </w:p>
    <w:p w:rsidR="00251251" w:rsidRPr="003C451F" w:rsidRDefault="00251251" w:rsidP="00251251">
      <w:pPr>
        <w:tabs>
          <w:tab w:val="left" w:pos="-1134"/>
          <w:tab w:val="left" w:pos="900"/>
        </w:tabs>
        <w:ind w:left="-993" w:right="-766"/>
        <w:rPr>
          <w:rFonts w:ascii="Verdana" w:hAnsi="Verdana" w:cs="Tahoma"/>
          <w:sz w:val="18"/>
          <w:szCs w:val="18"/>
          <w:u w:val="single"/>
        </w:rPr>
      </w:pPr>
    </w:p>
    <w:p w:rsidR="00251251" w:rsidRPr="003C451F" w:rsidRDefault="00251251" w:rsidP="00251251">
      <w:pPr>
        <w:shd w:val="clear" w:color="auto" w:fill="FFFFFF"/>
        <w:ind w:left="-993" w:right="-766"/>
        <w:jc w:val="both"/>
        <w:rPr>
          <w:rFonts w:ascii="Verdana" w:hAnsi="Verdana" w:cs="Tahoma"/>
          <w:b/>
          <w:bCs/>
          <w:color w:val="000000"/>
          <w:spacing w:val="-1"/>
          <w:sz w:val="18"/>
          <w:szCs w:val="18"/>
        </w:rPr>
      </w:pPr>
      <w:r w:rsidRPr="003C451F">
        <w:rPr>
          <w:rFonts w:ascii="Verdana" w:hAnsi="Verdana" w:cs="Tahoma"/>
          <w:sz w:val="18"/>
          <w:szCs w:val="18"/>
          <w:u w:val="single"/>
        </w:rPr>
        <w:t>Συνημμένα:</w:t>
      </w:r>
      <w:r w:rsidRPr="003C451F">
        <w:rPr>
          <w:rFonts w:ascii="Verdana" w:hAnsi="Verdana" w:cs="Tahoma"/>
          <w:sz w:val="18"/>
          <w:szCs w:val="18"/>
        </w:rPr>
        <w:t xml:space="preserve"> Αίτηση Συμμετοχής</w:t>
      </w:r>
    </w:p>
    <w:p w:rsidR="00251251" w:rsidRPr="003C451F" w:rsidRDefault="00251251" w:rsidP="00251251">
      <w:pPr>
        <w:shd w:val="clear" w:color="auto" w:fill="FFFFFF"/>
        <w:ind w:left="-993" w:right="-766"/>
        <w:jc w:val="both"/>
        <w:rPr>
          <w:rFonts w:ascii="Verdana" w:hAnsi="Verdana" w:cs="Tahoma"/>
          <w:b/>
          <w:bCs/>
          <w:color w:val="000000"/>
          <w:spacing w:val="-1"/>
          <w:sz w:val="18"/>
          <w:szCs w:val="18"/>
        </w:rPr>
      </w:pPr>
    </w:p>
    <w:p w:rsidR="00251251" w:rsidRPr="003C451F" w:rsidRDefault="00251251" w:rsidP="00251251">
      <w:pPr>
        <w:shd w:val="clear" w:color="auto" w:fill="FFFFFF"/>
        <w:ind w:left="-993" w:right="-766"/>
        <w:jc w:val="both"/>
        <w:rPr>
          <w:rFonts w:ascii="Verdana" w:hAnsi="Verdana" w:cs="Tahoma"/>
          <w:b/>
          <w:bCs/>
          <w:color w:val="000000"/>
          <w:spacing w:val="-1"/>
          <w:sz w:val="18"/>
          <w:szCs w:val="18"/>
        </w:rPr>
      </w:pPr>
    </w:p>
    <w:p w:rsidR="00251251" w:rsidRDefault="00251251" w:rsidP="00251251">
      <w:pPr>
        <w:shd w:val="clear" w:color="auto" w:fill="FFFFFF"/>
        <w:ind w:left="-993" w:right="-766"/>
        <w:jc w:val="both"/>
        <w:rPr>
          <w:rFonts w:ascii="Verdana" w:hAnsi="Verdana" w:cs="Tahoma"/>
          <w:sz w:val="18"/>
          <w:szCs w:val="18"/>
        </w:rPr>
        <w:sectPr w:rsidR="00251251" w:rsidSect="00A330EB">
          <w:type w:val="continuous"/>
          <w:pgSz w:w="11906" w:h="16838"/>
          <w:pgMar w:top="0" w:right="1800" w:bottom="0" w:left="1800" w:header="708" w:footer="708" w:gutter="0"/>
          <w:cols w:space="708"/>
          <w:docGrid w:linePitch="360"/>
        </w:sectPr>
      </w:pPr>
    </w:p>
    <w:p w:rsidR="00251251" w:rsidRPr="003C451F" w:rsidRDefault="00251251" w:rsidP="00251251">
      <w:pPr>
        <w:shd w:val="clear" w:color="auto" w:fill="FFFFFF"/>
        <w:ind w:left="-993" w:right="-766"/>
        <w:jc w:val="both"/>
        <w:rPr>
          <w:rFonts w:ascii="Verdana" w:hAnsi="Verdana" w:cs="Tahoma"/>
          <w:sz w:val="18"/>
          <w:szCs w:val="18"/>
        </w:rPr>
      </w:pPr>
    </w:p>
    <w:p w:rsidR="00251251" w:rsidRPr="003C451F" w:rsidRDefault="00251251" w:rsidP="00251251">
      <w:pPr>
        <w:shd w:val="clear" w:color="auto" w:fill="FFFFFF"/>
        <w:ind w:left="-993" w:right="-766"/>
        <w:jc w:val="both"/>
        <w:rPr>
          <w:rFonts w:ascii="Verdana" w:hAnsi="Verdana" w:cs="Tahoma"/>
          <w:bCs/>
          <w:color w:val="212121"/>
          <w:spacing w:val="1"/>
          <w:sz w:val="18"/>
          <w:szCs w:val="18"/>
          <w:u w:val="single"/>
        </w:rPr>
      </w:pPr>
    </w:p>
    <w:p w:rsidR="00251251" w:rsidRPr="005B4576" w:rsidRDefault="00251251" w:rsidP="00251251">
      <w:pPr>
        <w:tabs>
          <w:tab w:val="left" w:pos="-720"/>
        </w:tabs>
        <w:suppressAutoHyphens/>
        <w:ind w:left="540" w:right="818"/>
        <w:jc w:val="both"/>
        <w:rPr>
          <w:rFonts w:ascii="Tahoma" w:hAnsi="Tahoma" w:cs="Tahoma"/>
          <w:spacing w:val="-3"/>
          <w:sz w:val="20"/>
          <w:szCs w:val="20"/>
        </w:rPr>
      </w:pPr>
      <w:r w:rsidRPr="005B4576">
        <w:rPr>
          <w:rFonts w:ascii="Tahoma" w:hAnsi="Tahoma" w:cs="Tahoma"/>
          <w:sz w:val="20"/>
          <w:szCs w:val="20"/>
        </w:rPr>
        <w:t>Προς το Ελληνικό Ινστιτούτο</w:t>
      </w:r>
    </w:p>
    <w:p w:rsidR="00251251" w:rsidRPr="005B4576" w:rsidRDefault="00251251" w:rsidP="00251251">
      <w:pPr>
        <w:tabs>
          <w:tab w:val="left" w:pos="-720"/>
        </w:tabs>
        <w:suppressAutoHyphens/>
        <w:ind w:left="540" w:right="818"/>
        <w:jc w:val="both"/>
        <w:rPr>
          <w:rFonts w:ascii="Tahoma" w:hAnsi="Tahoma" w:cs="Tahoma"/>
          <w:spacing w:val="-3"/>
          <w:sz w:val="20"/>
          <w:szCs w:val="20"/>
        </w:rPr>
      </w:pPr>
      <w:r w:rsidRPr="005B4576">
        <w:rPr>
          <w:rFonts w:ascii="Tahoma" w:hAnsi="Tahoma" w:cs="Tahoma"/>
          <w:sz w:val="20"/>
          <w:szCs w:val="20"/>
        </w:rPr>
        <w:t>Ασφαλιστικών Σπουδών</w:t>
      </w:r>
    </w:p>
    <w:p w:rsidR="00251251" w:rsidRPr="005B4576" w:rsidRDefault="00251251" w:rsidP="00251251">
      <w:pPr>
        <w:tabs>
          <w:tab w:val="left" w:pos="-720"/>
        </w:tabs>
        <w:suppressAutoHyphens/>
        <w:ind w:left="540" w:right="818"/>
        <w:jc w:val="both"/>
        <w:rPr>
          <w:rFonts w:ascii="Tahoma" w:hAnsi="Tahoma" w:cs="Tahoma"/>
          <w:spacing w:val="-3"/>
          <w:sz w:val="20"/>
          <w:szCs w:val="20"/>
        </w:rPr>
      </w:pPr>
      <w:r w:rsidRPr="005B4576">
        <w:rPr>
          <w:rFonts w:ascii="Tahoma" w:hAnsi="Tahoma" w:cs="Tahoma"/>
          <w:sz w:val="20"/>
          <w:szCs w:val="20"/>
        </w:rPr>
        <w:t>Λ. Συγγρού 106</w:t>
      </w:r>
    </w:p>
    <w:p w:rsidR="00251251" w:rsidRPr="005B4576" w:rsidRDefault="00251251" w:rsidP="00251251">
      <w:pPr>
        <w:tabs>
          <w:tab w:val="left" w:pos="-720"/>
        </w:tabs>
        <w:suppressAutoHyphens/>
        <w:ind w:left="540" w:right="818"/>
        <w:jc w:val="both"/>
        <w:rPr>
          <w:rFonts w:ascii="Tahoma" w:hAnsi="Tahoma" w:cs="Tahoma"/>
          <w:spacing w:val="-3"/>
          <w:sz w:val="20"/>
          <w:szCs w:val="20"/>
        </w:rPr>
      </w:pPr>
      <w:r w:rsidRPr="005B4576">
        <w:rPr>
          <w:rFonts w:ascii="Tahoma" w:hAnsi="Tahoma" w:cs="Tahoma"/>
          <w:sz w:val="20"/>
          <w:szCs w:val="20"/>
        </w:rPr>
        <w:t>117 41 ΑΘΗΝΑ</w:t>
      </w:r>
    </w:p>
    <w:p w:rsidR="00251251" w:rsidRPr="005B4576" w:rsidRDefault="00251251" w:rsidP="00251251">
      <w:pPr>
        <w:tabs>
          <w:tab w:val="left" w:pos="-720"/>
        </w:tabs>
        <w:suppressAutoHyphens/>
        <w:ind w:left="540" w:right="818"/>
        <w:jc w:val="both"/>
        <w:rPr>
          <w:rFonts w:ascii="Tahoma" w:hAnsi="Tahoma" w:cs="Tahoma"/>
          <w:spacing w:val="-3"/>
          <w:sz w:val="20"/>
          <w:szCs w:val="20"/>
          <w:u w:val="single"/>
        </w:rPr>
      </w:pPr>
      <w:proofErr w:type="gramStart"/>
      <w:r w:rsidRPr="005B4576">
        <w:rPr>
          <w:rFonts w:ascii="Tahoma" w:hAnsi="Tahoma" w:cs="Tahoma"/>
          <w:sz w:val="20"/>
          <w:szCs w:val="20"/>
          <w:u w:val="single"/>
          <w:lang w:val="en-US"/>
        </w:rPr>
        <w:t>fax</w:t>
      </w:r>
      <w:proofErr w:type="gramEnd"/>
      <w:r w:rsidRPr="005B4576">
        <w:rPr>
          <w:rFonts w:ascii="Tahoma" w:hAnsi="Tahoma" w:cs="Tahoma"/>
          <w:sz w:val="20"/>
          <w:szCs w:val="20"/>
          <w:u w:val="single"/>
        </w:rPr>
        <w:t>: 210/92.19.917</w:t>
      </w:r>
    </w:p>
    <w:p w:rsidR="00251251" w:rsidRPr="005B4576" w:rsidRDefault="00251251" w:rsidP="00251251">
      <w:pPr>
        <w:ind w:left="540" w:right="818"/>
        <w:rPr>
          <w:rFonts w:ascii="Tahoma" w:hAnsi="Tahoma" w:cs="Tahoma"/>
        </w:rPr>
      </w:pPr>
    </w:p>
    <w:p w:rsidR="00251251" w:rsidRPr="005B4576" w:rsidRDefault="00251251" w:rsidP="00251251">
      <w:pPr>
        <w:shd w:val="thinDiagCross" w:color="DDDDDD" w:fill="FFFFFF"/>
        <w:ind w:left="567" w:right="820"/>
        <w:jc w:val="both"/>
        <w:rPr>
          <w:rFonts w:ascii="Tahoma" w:hAnsi="Tahoma" w:cs="Tahoma"/>
          <w:sz w:val="20"/>
          <w:szCs w:val="20"/>
        </w:rPr>
      </w:pPr>
      <w:r w:rsidRPr="005B4576">
        <w:rPr>
          <w:rFonts w:ascii="Tahoma" w:hAnsi="Tahoma" w:cs="Tahoma"/>
          <w:sz w:val="20"/>
          <w:szCs w:val="20"/>
        </w:rPr>
        <w:t>Σας γνωρίζουμε ότι στ</w:t>
      </w:r>
      <w:r>
        <w:rPr>
          <w:rFonts w:ascii="Tahoma" w:hAnsi="Tahoma" w:cs="Tahoma"/>
          <w:sz w:val="20"/>
          <w:szCs w:val="20"/>
          <w:lang w:val="en-US"/>
        </w:rPr>
        <w:t>o</w:t>
      </w:r>
      <w:r w:rsidRPr="005B4576">
        <w:rPr>
          <w:rFonts w:ascii="Tahoma" w:hAnsi="Tahoma" w:cs="Tahoma"/>
          <w:sz w:val="20"/>
          <w:szCs w:val="20"/>
        </w:rPr>
        <w:t xml:space="preserve"> </w:t>
      </w:r>
      <w:r>
        <w:rPr>
          <w:rFonts w:ascii="Verdana" w:hAnsi="Verdana" w:cs="Tahoma"/>
          <w:b/>
          <w:bCs/>
          <w:color w:val="212121"/>
          <w:spacing w:val="1"/>
          <w:sz w:val="20"/>
          <w:szCs w:val="18"/>
        </w:rPr>
        <w:t>ΦΡΟΝΤΙΣΤΗΡΙΑΚΟ ΠΡΟΓΡΑΜΜΑ</w:t>
      </w:r>
      <w:r w:rsidRPr="003C451F">
        <w:rPr>
          <w:rFonts w:ascii="Verdana" w:hAnsi="Verdana" w:cs="Tahoma"/>
          <w:b/>
          <w:bCs/>
          <w:color w:val="212121"/>
          <w:spacing w:val="1"/>
          <w:sz w:val="20"/>
          <w:szCs w:val="18"/>
        </w:rPr>
        <w:t xml:space="preserve"> ΓΙΑ ΤΙΣ ΕΞΕΤΑΣΕΙΣ  ΤΩΝ ΥΠΟΨΗΦΙΩΝ ΓΙΑ ΤΟ ΠΙΣΤΟΠΟΙΗΤΙΚΟ ΕΠΙΠΕΔΟΥ Δ΄ ΤΗΣ ΤΡΑΠΕΖΑΣ ΤΗΣ ΕΛΛΑΔΟΣ (Διεύθυνση Εποπτείας Ιδιωτικής Ασφάλισης)</w:t>
      </w:r>
      <w:r w:rsidRPr="00571D93">
        <w:rPr>
          <w:rFonts w:ascii="Verdana" w:hAnsi="Verdana" w:cs="Tahoma"/>
          <w:b/>
          <w:bCs/>
          <w:color w:val="212121"/>
          <w:spacing w:val="1"/>
          <w:sz w:val="20"/>
          <w:szCs w:val="18"/>
        </w:rPr>
        <w:t xml:space="preserve"> </w:t>
      </w:r>
      <w:r w:rsidRPr="005B4576">
        <w:rPr>
          <w:rFonts w:ascii="Tahoma" w:hAnsi="Tahoma" w:cs="Tahoma"/>
          <w:sz w:val="20"/>
          <w:szCs w:val="20"/>
        </w:rPr>
        <w:t>από την Εταιρία μας θα μετάσχουν οι ακόλουθοι:</w:t>
      </w:r>
    </w:p>
    <w:p w:rsidR="00251251" w:rsidRPr="005B4576" w:rsidRDefault="00251251" w:rsidP="00251251">
      <w:pPr>
        <w:ind w:left="540" w:right="818"/>
        <w:rPr>
          <w:rFonts w:ascii="Tahoma" w:hAnsi="Tahoma" w:cs="Tahoma"/>
          <w:sz w:val="20"/>
          <w:szCs w:val="20"/>
        </w:rPr>
      </w:pPr>
    </w:p>
    <w:tbl>
      <w:tblPr>
        <w:tblpPr w:leftFromText="180" w:rightFromText="180" w:vertAnchor="text" w:horzAnchor="margin" w:tblpX="684" w:tblpY="96"/>
        <w:tblW w:w="15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C0C0C0"/>
        </w:tblBorders>
        <w:shd w:val="clear" w:color="auto" w:fill="E6E6E6"/>
        <w:tblLook w:val="01E0" w:firstRow="1" w:lastRow="1" w:firstColumn="1" w:lastColumn="1" w:noHBand="0" w:noVBand="0"/>
      </w:tblPr>
      <w:tblGrid>
        <w:gridCol w:w="3524"/>
        <w:gridCol w:w="2491"/>
        <w:gridCol w:w="2723"/>
        <w:gridCol w:w="1816"/>
        <w:gridCol w:w="1816"/>
        <w:gridCol w:w="3022"/>
      </w:tblGrid>
      <w:tr w:rsidR="00251251" w:rsidRPr="005B4576" w:rsidTr="00356568">
        <w:trPr>
          <w:trHeight w:val="282"/>
        </w:trPr>
        <w:tc>
          <w:tcPr>
            <w:tcW w:w="15392" w:type="dxa"/>
            <w:gridSpan w:val="6"/>
            <w:tcBorders>
              <w:top w:val="single" w:sz="4" w:space="0" w:color="C0C0C0"/>
              <w:left w:val="single" w:sz="4" w:space="0" w:color="C0C0C0"/>
              <w:bottom w:val="single" w:sz="4" w:space="0" w:color="C0C0C0"/>
              <w:right w:val="single" w:sz="4" w:space="0" w:color="C0C0C0"/>
            </w:tcBorders>
            <w:shd w:val="thinDiagCross" w:color="EAEAEA" w:fill="auto"/>
            <w:vAlign w:val="center"/>
          </w:tcPr>
          <w:p w:rsidR="00251251" w:rsidRPr="005B4576" w:rsidRDefault="00251251" w:rsidP="00356568">
            <w:pPr>
              <w:ind w:right="-874"/>
              <w:jc w:val="center"/>
              <w:rPr>
                <w:rFonts w:ascii="Tahoma" w:hAnsi="Tahoma" w:cs="Tahoma"/>
                <w:b/>
                <w:sz w:val="20"/>
                <w:szCs w:val="20"/>
              </w:rPr>
            </w:pPr>
            <w:r w:rsidRPr="005B4576">
              <w:rPr>
                <w:rFonts w:ascii="Tahoma" w:hAnsi="Tahoma" w:cs="Tahoma"/>
                <w:b/>
                <w:sz w:val="20"/>
                <w:szCs w:val="20"/>
              </w:rPr>
              <w:t xml:space="preserve">ΑΙΤΗΣΗ ΣΥΜΜΕΤΟΧΗΣ </w:t>
            </w:r>
          </w:p>
        </w:tc>
      </w:tr>
      <w:tr w:rsidR="00251251" w:rsidRPr="005B4576" w:rsidTr="00356568">
        <w:trPr>
          <w:trHeight w:val="464"/>
        </w:trPr>
        <w:tc>
          <w:tcPr>
            <w:tcW w:w="3524" w:type="dxa"/>
            <w:tcBorders>
              <w:top w:val="single" w:sz="4" w:space="0" w:color="C0C0C0"/>
              <w:left w:val="single" w:sz="4" w:space="0" w:color="C0C0C0"/>
              <w:bottom w:val="single" w:sz="4" w:space="0" w:color="C0C0C0"/>
            </w:tcBorders>
            <w:shd w:val="clear" w:color="auto" w:fill="auto"/>
            <w:vAlign w:val="center"/>
          </w:tcPr>
          <w:p w:rsidR="00251251" w:rsidRPr="005B4576" w:rsidRDefault="00251251" w:rsidP="00356568">
            <w:pPr>
              <w:ind w:right="72"/>
              <w:jc w:val="center"/>
              <w:rPr>
                <w:rFonts w:ascii="Tahoma" w:hAnsi="Tahoma" w:cs="Tahoma"/>
                <w:b/>
                <w:sz w:val="18"/>
                <w:szCs w:val="18"/>
              </w:rPr>
            </w:pPr>
            <w:r w:rsidRPr="005B4576">
              <w:rPr>
                <w:rFonts w:ascii="Tahoma" w:hAnsi="Tahoma" w:cs="Tahoma"/>
                <w:b/>
                <w:sz w:val="18"/>
                <w:szCs w:val="18"/>
              </w:rPr>
              <w:t>ΟΝΟΜΑΤΕΠΩΝΥΜΟ</w:t>
            </w:r>
          </w:p>
        </w:tc>
        <w:tc>
          <w:tcPr>
            <w:tcW w:w="2491" w:type="dxa"/>
            <w:tcBorders>
              <w:top w:val="single" w:sz="4" w:space="0" w:color="C0C0C0"/>
              <w:bottom w:val="single" w:sz="4" w:space="0" w:color="C0C0C0"/>
            </w:tcBorders>
            <w:shd w:val="clear" w:color="auto" w:fill="auto"/>
            <w:vAlign w:val="center"/>
          </w:tcPr>
          <w:p w:rsidR="00251251" w:rsidRPr="005B4576" w:rsidRDefault="00251251" w:rsidP="00356568">
            <w:pPr>
              <w:ind w:right="45"/>
              <w:jc w:val="center"/>
              <w:rPr>
                <w:rFonts w:ascii="Tahoma" w:hAnsi="Tahoma" w:cs="Tahoma"/>
                <w:b/>
                <w:sz w:val="18"/>
                <w:szCs w:val="18"/>
              </w:rPr>
            </w:pPr>
            <w:r w:rsidRPr="005B4576">
              <w:rPr>
                <w:rFonts w:ascii="Tahoma" w:hAnsi="Tahoma" w:cs="Tahoma"/>
                <w:b/>
                <w:sz w:val="18"/>
                <w:szCs w:val="18"/>
              </w:rPr>
              <w:t>ΙΔΙΟΤΗΤΑ</w:t>
            </w:r>
          </w:p>
        </w:tc>
        <w:tc>
          <w:tcPr>
            <w:tcW w:w="2723" w:type="dxa"/>
            <w:tcBorders>
              <w:top w:val="single" w:sz="4" w:space="0" w:color="C0C0C0"/>
              <w:bottom w:val="single" w:sz="4" w:space="0" w:color="C0C0C0"/>
            </w:tcBorders>
            <w:shd w:val="clear" w:color="auto" w:fill="auto"/>
            <w:vAlign w:val="center"/>
          </w:tcPr>
          <w:p w:rsidR="00251251" w:rsidRPr="005B4576" w:rsidRDefault="00251251" w:rsidP="00356568">
            <w:pPr>
              <w:ind w:right="71"/>
              <w:jc w:val="center"/>
              <w:rPr>
                <w:rFonts w:ascii="Tahoma" w:hAnsi="Tahoma" w:cs="Tahoma"/>
                <w:b/>
                <w:sz w:val="18"/>
                <w:szCs w:val="18"/>
              </w:rPr>
            </w:pPr>
            <w:r w:rsidRPr="005B4576">
              <w:rPr>
                <w:rFonts w:ascii="Tahoma" w:hAnsi="Tahoma" w:cs="Tahoma"/>
                <w:b/>
                <w:sz w:val="18"/>
                <w:szCs w:val="18"/>
              </w:rPr>
              <w:t>ΔΙΕΥΘΥΝΣΗ</w:t>
            </w:r>
          </w:p>
        </w:tc>
        <w:tc>
          <w:tcPr>
            <w:tcW w:w="1816" w:type="dxa"/>
            <w:tcBorders>
              <w:top w:val="single" w:sz="4" w:space="0" w:color="C0C0C0"/>
              <w:bottom w:val="single" w:sz="4" w:space="0" w:color="C0C0C0"/>
            </w:tcBorders>
            <w:shd w:val="clear" w:color="auto" w:fill="auto"/>
            <w:vAlign w:val="center"/>
          </w:tcPr>
          <w:p w:rsidR="00251251" w:rsidRPr="005B4576" w:rsidRDefault="00251251" w:rsidP="00356568">
            <w:pPr>
              <w:ind w:right="89"/>
              <w:jc w:val="center"/>
              <w:rPr>
                <w:rFonts w:ascii="Tahoma" w:hAnsi="Tahoma" w:cs="Tahoma"/>
                <w:b/>
                <w:sz w:val="18"/>
                <w:szCs w:val="18"/>
              </w:rPr>
            </w:pPr>
            <w:r w:rsidRPr="005B4576">
              <w:rPr>
                <w:rFonts w:ascii="Tahoma" w:hAnsi="Tahoma" w:cs="Tahoma"/>
                <w:b/>
                <w:sz w:val="18"/>
                <w:szCs w:val="18"/>
              </w:rPr>
              <w:t>ΤΗΛ.:</w:t>
            </w:r>
          </w:p>
        </w:tc>
        <w:tc>
          <w:tcPr>
            <w:tcW w:w="1816" w:type="dxa"/>
            <w:tcBorders>
              <w:top w:val="single" w:sz="4" w:space="0" w:color="C0C0C0"/>
              <w:bottom w:val="single" w:sz="4" w:space="0" w:color="C0C0C0"/>
            </w:tcBorders>
            <w:shd w:val="clear" w:color="auto" w:fill="auto"/>
            <w:vAlign w:val="center"/>
          </w:tcPr>
          <w:p w:rsidR="00251251" w:rsidRPr="005B4576" w:rsidRDefault="00251251" w:rsidP="00356568">
            <w:pPr>
              <w:ind w:right="107"/>
              <w:jc w:val="center"/>
              <w:rPr>
                <w:rFonts w:ascii="Tahoma" w:hAnsi="Tahoma" w:cs="Tahoma"/>
                <w:b/>
                <w:sz w:val="18"/>
                <w:szCs w:val="18"/>
              </w:rPr>
            </w:pPr>
            <w:r w:rsidRPr="005B4576">
              <w:rPr>
                <w:rFonts w:ascii="Tahoma" w:hAnsi="Tahoma" w:cs="Tahoma"/>
                <w:b/>
                <w:sz w:val="18"/>
                <w:szCs w:val="18"/>
              </w:rPr>
              <w:t>ΦΑΞ:</w:t>
            </w:r>
          </w:p>
        </w:tc>
        <w:tc>
          <w:tcPr>
            <w:tcW w:w="3022" w:type="dxa"/>
            <w:tcBorders>
              <w:top w:val="single" w:sz="4" w:space="0" w:color="C0C0C0"/>
              <w:bottom w:val="single" w:sz="4" w:space="0" w:color="C0C0C0"/>
              <w:right w:val="single" w:sz="4" w:space="0" w:color="C0C0C0"/>
            </w:tcBorders>
            <w:shd w:val="clear" w:color="auto" w:fill="auto"/>
            <w:vAlign w:val="center"/>
          </w:tcPr>
          <w:p w:rsidR="00251251" w:rsidRPr="005B4576" w:rsidRDefault="00251251" w:rsidP="00356568">
            <w:pPr>
              <w:ind w:right="252"/>
              <w:jc w:val="center"/>
              <w:rPr>
                <w:rFonts w:ascii="Tahoma" w:hAnsi="Tahoma" w:cs="Tahoma"/>
                <w:b/>
                <w:sz w:val="18"/>
                <w:szCs w:val="18"/>
              </w:rPr>
            </w:pPr>
            <w:r w:rsidRPr="005B4576">
              <w:rPr>
                <w:rFonts w:ascii="Tahoma" w:hAnsi="Tahoma" w:cs="Tahoma"/>
                <w:b/>
                <w:sz w:val="18"/>
                <w:szCs w:val="18"/>
              </w:rPr>
              <w:t>ΕΜ</w:t>
            </w:r>
            <w:r w:rsidRPr="005B4576">
              <w:rPr>
                <w:rFonts w:ascii="Tahoma" w:hAnsi="Tahoma" w:cs="Tahoma"/>
                <w:b/>
                <w:sz w:val="18"/>
                <w:szCs w:val="18"/>
                <w:lang w:val="en-US"/>
              </w:rPr>
              <w:t>AIL</w:t>
            </w:r>
            <w:r w:rsidRPr="005B4576">
              <w:rPr>
                <w:rFonts w:ascii="Tahoma" w:hAnsi="Tahoma" w:cs="Tahoma"/>
                <w:b/>
                <w:sz w:val="18"/>
                <w:szCs w:val="18"/>
              </w:rPr>
              <w:t>:</w:t>
            </w:r>
          </w:p>
        </w:tc>
      </w:tr>
      <w:tr w:rsidR="00251251" w:rsidRPr="005B4576" w:rsidTr="00356568">
        <w:trPr>
          <w:trHeight w:hRule="exact" w:val="410"/>
        </w:trPr>
        <w:tc>
          <w:tcPr>
            <w:tcW w:w="3524" w:type="dxa"/>
            <w:tcBorders>
              <w:left w:val="single" w:sz="4" w:space="0" w:color="C0C0C0"/>
            </w:tcBorders>
            <w:shd w:val="clear" w:color="auto" w:fill="auto"/>
            <w:vAlign w:val="bottom"/>
          </w:tcPr>
          <w:p w:rsidR="00251251" w:rsidRPr="005B4576" w:rsidRDefault="00251251" w:rsidP="00356568">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2723"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251251" w:rsidRPr="005B4576" w:rsidRDefault="00251251" w:rsidP="00356568">
            <w:pPr>
              <w:spacing w:before="120" w:after="120" w:line="264" w:lineRule="auto"/>
              <w:ind w:right="252"/>
              <w:rPr>
                <w:rFonts w:ascii="Tahoma" w:hAnsi="Tahoma" w:cs="Tahoma"/>
                <w:b/>
                <w:sz w:val="18"/>
                <w:szCs w:val="18"/>
              </w:rPr>
            </w:pPr>
          </w:p>
        </w:tc>
      </w:tr>
      <w:tr w:rsidR="00251251" w:rsidRPr="005B4576" w:rsidTr="00356568">
        <w:trPr>
          <w:trHeight w:hRule="exact" w:val="410"/>
        </w:trPr>
        <w:tc>
          <w:tcPr>
            <w:tcW w:w="3524" w:type="dxa"/>
            <w:tcBorders>
              <w:left w:val="single" w:sz="4" w:space="0" w:color="C0C0C0"/>
            </w:tcBorders>
            <w:shd w:val="clear" w:color="auto" w:fill="auto"/>
            <w:vAlign w:val="bottom"/>
          </w:tcPr>
          <w:p w:rsidR="00251251" w:rsidRPr="005B4576" w:rsidRDefault="00251251" w:rsidP="00356568">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2723"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251251" w:rsidRPr="005B4576" w:rsidRDefault="00251251" w:rsidP="00356568">
            <w:pPr>
              <w:spacing w:before="120" w:after="120" w:line="264" w:lineRule="auto"/>
              <w:ind w:right="252"/>
              <w:rPr>
                <w:rFonts w:ascii="Tahoma" w:hAnsi="Tahoma" w:cs="Tahoma"/>
                <w:b/>
                <w:sz w:val="18"/>
                <w:szCs w:val="18"/>
              </w:rPr>
            </w:pPr>
          </w:p>
        </w:tc>
      </w:tr>
      <w:tr w:rsidR="00251251" w:rsidRPr="005B4576" w:rsidTr="00356568">
        <w:trPr>
          <w:trHeight w:hRule="exact" w:val="410"/>
        </w:trPr>
        <w:tc>
          <w:tcPr>
            <w:tcW w:w="3524" w:type="dxa"/>
            <w:tcBorders>
              <w:left w:val="single" w:sz="4" w:space="0" w:color="C0C0C0"/>
            </w:tcBorders>
            <w:shd w:val="clear" w:color="auto" w:fill="auto"/>
            <w:vAlign w:val="bottom"/>
          </w:tcPr>
          <w:p w:rsidR="00251251" w:rsidRPr="005B4576" w:rsidRDefault="00251251" w:rsidP="00356568">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2723"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251251" w:rsidRPr="005B4576" w:rsidRDefault="00251251" w:rsidP="00356568">
            <w:pPr>
              <w:spacing w:before="120" w:after="120" w:line="264" w:lineRule="auto"/>
              <w:ind w:right="252"/>
              <w:rPr>
                <w:rFonts w:ascii="Tahoma" w:hAnsi="Tahoma" w:cs="Tahoma"/>
                <w:b/>
                <w:sz w:val="18"/>
                <w:szCs w:val="18"/>
              </w:rPr>
            </w:pPr>
          </w:p>
        </w:tc>
      </w:tr>
      <w:tr w:rsidR="00251251" w:rsidRPr="005B4576" w:rsidTr="00356568">
        <w:trPr>
          <w:trHeight w:hRule="exact" w:val="410"/>
        </w:trPr>
        <w:tc>
          <w:tcPr>
            <w:tcW w:w="3524" w:type="dxa"/>
            <w:tcBorders>
              <w:left w:val="single" w:sz="4" w:space="0" w:color="C0C0C0"/>
            </w:tcBorders>
            <w:shd w:val="clear" w:color="auto" w:fill="auto"/>
            <w:vAlign w:val="bottom"/>
          </w:tcPr>
          <w:p w:rsidR="00251251" w:rsidRPr="005B4576" w:rsidRDefault="00251251" w:rsidP="00356568">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2723"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251251" w:rsidRPr="005B4576" w:rsidRDefault="00251251" w:rsidP="00356568">
            <w:pPr>
              <w:spacing w:before="120" w:after="120" w:line="264" w:lineRule="auto"/>
              <w:ind w:right="252"/>
              <w:rPr>
                <w:rFonts w:ascii="Tahoma" w:hAnsi="Tahoma" w:cs="Tahoma"/>
                <w:b/>
                <w:sz w:val="18"/>
                <w:szCs w:val="18"/>
              </w:rPr>
            </w:pPr>
          </w:p>
        </w:tc>
      </w:tr>
      <w:tr w:rsidR="00251251" w:rsidRPr="005B4576" w:rsidTr="00356568">
        <w:trPr>
          <w:trHeight w:hRule="exact" w:val="410"/>
        </w:trPr>
        <w:tc>
          <w:tcPr>
            <w:tcW w:w="3524" w:type="dxa"/>
            <w:tcBorders>
              <w:left w:val="single" w:sz="4" w:space="0" w:color="C0C0C0"/>
            </w:tcBorders>
            <w:shd w:val="clear" w:color="auto" w:fill="auto"/>
            <w:vAlign w:val="bottom"/>
          </w:tcPr>
          <w:p w:rsidR="00251251" w:rsidRPr="005B4576" w:rsidRDefault="00251251" w:rsidP="00356568">
            <w:pPr>
              <w:numPr>
                <w:ilvl w:val="0"/>
                <w:numId w:val="8"/>
              </w:numPr>
              <w:spacing w:before="120" w:after="120" w:line="264" w:lineRule="auto"/>
              <w:ind w:left="0" w:right="-874" w:firstLine="0"/>
              <w:rPr>
                <w:rFonts w:ascii="Tahoma" w:hAnsi="Tahoma" w:cs="Tahoma"/>
                <w:sz w:val="18"/>
                <w:szCs w:val="18"/>
              </w:rPr>
            </w:pPr>
          </w:p>
        </w:tc>
        <w:tc>
          <w:tcPr>
            <w:tcW w:w="2491"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2723"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3022" w:type="dxa"/>
            <w:tcBorders>
              <w:right w:val="single" w:sz="4" w:space="0" w:color="C0C0C0"/>
            </w:tcBorders>
            <w:shd w:val="clear" w:color="auto" w:fill="auto"/>
          </w:tcPr>
          <w:p w:rsidR="00251251" w:rsidRPr="005B4576" w:rsidRDefault="00251251" w:rsidP="00356568">
            <w:pPr>
              <w:spacing w:before="120" w:after="120" w:line="264" w:lineRule="auto"/>
              <w:ind w:right="252"/>
              <w:rPr>
                <w:rFonts w:ascii="Tahoma" w:hAnsi="Tahoma" w:cs="Tahoma"/>
                <w:b/>
                <w:sz w:val="18"/>
                <w:szCs w:val="18"/>
              </w:rPr>
            </w:pPr>
          </w:p>
        </w:tc>
      </w:tr>
      <w:tr w:rsidR="00251251" w:rsidRPr="005B4576" w:rsidTr="00356568">
        <w:trPr>
          <w:trHeight w:hRule="exact" w:val="410"/>
        </w:trPr>
        <w:tc>
          <w:tcPr>
            <w:tcW w:w="3524" w:type="dxa"/>
            <w:tcBorders>
              <w:left w:val="single" w:sz="4" w:space="0" w:color="C0C0C0"/>
              <w:bottom w:val="single" w:sz="4" w:space="0" w:color="808080"/>
            </w:tcBorders>
            <w:shd w:val="clear" w:color="auto" w:fill="auto"/>
            <w:vAlign w:val="bottom"/>
          </w:tcPr>
          <w:p w:rsidR="00251251" w:rsidRPr="005B4576" w:rsidRDefault="00251251" w:rsidP="00356568">
            <w:pPr>
              <w:numPr>
                <w:ilvl w:val="0"/>
                <w:numId w:val="8"/>
              </w:numPr>
              <w:spacing w:before="120" w:after="120" w:line="264" w:lineRule="auto"/>
              <w:ind w:left="0" w:right="-874" w:firstLine="0"/>
              <w:rPr>
                <w:rFonts w:ascii="Tahoma" w:hAnsi="Tahoma" w:cs="Tahoma"/>
                <w:sz w:val="18"/>
                <w:szCs w:val="18"/>
              </w:rPr>
            </w:pPr>
          </w:p>
        </w:tc>
        <w:tc>
          <w:tcPr>
            <w:tcW w:w="2491" w:type="dxa"/>
            <w:tcBorders>
              <w:bottom w:val="single" w:sz="4" w:space="0" w:color="808080"/>
            </w:tcBorders>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2723" w:type="dxa"/>
            <w:tcBorders>
              <w:bottom w:val="single" w:sz="4" w:space="0" w:color="808080"/>
            </w:tcBorders>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tcBorders>
              <w:bottom w:val="single" w:sz="4" w:space="0" w:color="808080"/>
            </w:tcBorders>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1816" w:type="dxa"/>
            <w:tcBorders>
              <w:bottom w:val="single" w:sz="4" w:space="0" w:color="808080"/>
            </w:tcBorders>
            <w:shd w:val="clear" w:color="auto" w:fill="auto"/>
          </w:tcPr>
          <w:p w:rsidR="00251251" w:rsidRPr="005B4576" w:rsidRDefault="00251251" w:rsidP="00356568">
            <w:pPr>
              <w:spacing w:before="120" w:after="120" w:line="264" w:lineRule="auto"/>
              <w:ind w:right="-874"/>
              <w:rPr>
                <w:rFonts w:ascii="Tahoma" w:hAnsi="Tahoma" w:cs="Tahoma"/>
                <w:b/>
                <w:sz w:val="18"/>
                <w:szCs w:val="18"/>
              </w:rPr>
            </w:pPr>
          </w:p>
        </w:tc>
        <w:tc>
          <w:tcPr>
            <w:tcW w:w="3022" w:type="dxa"/>
            <w:tcBorders>
              <w:bottom w:val="single" w:sz="4" w:space="0" w:color="808080"/>
              <w:right w:val="single" w:sz="4" w:space="0" w:color="C0C0C0"/>
            </w:tcBorders>
            <w:shd w:val="clear" w:color="auto" w:fill="auto"/>
          </w:tcPr>
          <w:p w:rsidR="00251251" w:rsidRPr="005B4576" w:rsidRDefault="00251251" w:rsidP="00356568">
            <w:pPr>
              <w:spacing w:before="120" w:after="120" w:line="264" w:lineRule="auto"/>
              <w:ind w:right="252"/>
              <w:rPr>
                <w:rFonts w:ascii="Tahoma" w:hAnsi="Tahoma" w:cs="Tahoma"/>
                <w:b/>
                <w:sz w:val="18"/>
                <w:szCs w:val="18"/>
              </w:rPr>
            </w:pPr>
          </w:p>
        </w:tc>
      </w:tr>
    </w:tbl>
    <w:p w:rsidR="00251251" w:rsidRPr="005B4576" w:rsidRDefault="00251251" w:rsidP="00251251">
      <w:pPr>
        <w:ind w:left="-1080" w:right="-874"/>
        <w:rPr>
          <w:rFonts w:ascii="Tahoma" w:hAnsi="Tahoma" w:cs="Tahoma"/>
          <w:sz w:val="20"/>
          <w:szCs w:val="20"/>
        </w:rPr>
      </w:pPr>
      <w:r w:rsidRPr="005B4576">
        <w:rPr>
          <w:rFonts w:ascii="Tahoma" w:hAnsi="Tahoma" w:cs="Tahoma"/>
          <w:sz w:val="20"/>
          <w:szCs w:val="20"/>
        </w:rPr>
        <w:t xml:space="preserve"> </w:t>
      </w: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080" w:right="-874"/>
        <w:rPr>
          <w:rFonts w:ascii="Tahoma" w:hAnsi="Tahoma" w:cs="Tahoma"/>
          <w:sz w:val="20"/>
          <w:szCs w:val="20"/>
        </w:rPr>
      </w:pPr>
    </w:p>
    <w:p w:rsidR="00251251" w:rsidRPr="005B4576" w:rsidRDefault="00251251" w:rsidP="00251251">
      <w:pPr>
        <w:ind w:left="1276" w:right="536" w:hanging="850"/>
        <w:rPr>
          <w:rFonts w:ascii="Tahoma" w:hAnsi="Tahoma" w:cs="Tahoma"/>
          <w:b/>
          <w:sz w:val="16"/>
          <w:szCs w:val="16"/>
        </w:rPr>
      </w:pPr>
      <w:r w:rsidRPr="005B4576">
        <w:rPr>
          <w:rFonts w:ascii="Tahoma" w:hAnsi="Tahoma" w:cs="Tahoma"/>
          <w:b/>
          <w:sz w:val="16"/>
          <w:szCs w:val="16"/>
        </w:rPr>
        <w:t>*</w:t>
      </w:r>
      <w:r w:rsidRPr="00594EE8">
        <w:rPr>
          <w:rFonts w:ascii="Tahoma" w:hAnsi="Tahoma" w:cs="Tahoma"/>
          <w:b/>
          <w:sz w:val="16"/>
          <w:szCs w:val="16"/>
        </w:rPr>
        <w:t xml:space="preserve">    </w:t>
      </w:r>
      <w:r w:rsidRPr="005B4576">
        <w:rPr>
          <w:rFonts w:ascii="Tahoma" w:hAnsi="Tahoma" w:cs="Tahoma"/>
          <w:b/>
          <w:sz w:val="16"/>
          <w:szCs w:val="16"/>
        </w:rPr>
        <w:t xml:space="preserve">Παρακαλούμε όπως συμπληρώσετε στον παρακάτω πίνακα τα στοιχεία όπου επιθυμείτε να εκδοθεί το Τιμολόγιο Παροχής Υπηρεσιών (Ατομικά στοιχεία για Φυσικά Πρόσωπα ή της Εταιρίας σας)  </w:t>
      </w:r>
    </w:p>
    <w:p w:rsidR="00251251" w:rsidRPr="005B4576" w:rsidRDefault="00251251" w:rsidP="00251251">
      <w:pPr>
        <w:ind w:left="539" w:right="459"/>
        <w:rPr>
          <w:rFonts w:ascii="Tahoma" w:hAnsi="Tahoma" w:cs="Tahoma"/>
          <w:b/>
          <w:sz w:val="16"/>
          <w:szCs w:val="16"/>
        </w:rPr>
      </w:pPr>
    </w:p>
    <w:tbl>
      <w:tblPr>
        <w:tblW w:w="15155" w:type="dxa"/>
        <w:tblInd w:w="829" w:type="dxa"/>
        <w:tblLayout w:type="fixed"/>
        <w:tblLook w:val="04A0" w:firstRow="1" w:lastRow="0" w:firstColumn="1" w:lastColumn="0" w:noHBand="0" w:noVBand="1"/>
      </w:tblPr>
      <w:tblGrid>
        <w:gridCol w:w="828"/>
        <w:gridCol w:w="414"/>
        <w:gridCol w:w="414"/>
        <w:gridCol w:w="414"/>
        <w:gridCol w:w="414"/>
        <w:gridCol w:w="414"/>
        <w:gridCol w:w="414"/>
        <w:gridCol w:w="414"/>
        <w:gridCol w:w="414"/>
        <w:gridCol w:w="414"/>
        <w:gridCol w:w="10601"/>
      </w:tblGrid>
      <w:tr w:rsidR="00251251" w:rsidRPr="005B4576" w:rsidTr="00356568">
        <w:trPr>
          <w:trHeight w:val="364"/>
        </w:trPr>
        <w:tc>
          <w:tcPr>
            <w:tcW w:w="15155" w:type="dxa"/>
            <w:gridSpan w:val="11"/>
            <w:tcBorders>
              <w:top w:val="single" w:sz="4" w:space="0" w:color="000080"/>
              <w:left w:val="single" w:sz="4" w:space="0" w:color="000080"/>
              <w:bottom w:val="single" w:sz="4" w:space="0" w:color="C0C0C0"/>
              <w:right w:val="single" w:sz="4" w:space="0" w:color="000080"/>
            </w:tcBorders>
            <w:shd w:val="clear" w:color="auto" w:fill="BDDEFF"/>
          </w:tcPr>
          <w:p w:rsidR="00251251" w:rsidRDefault="00251251" w:rsidP="00356568">
            <w:pPr>
              <w:pStyle w:val="Default"/>
              <w:ind w:left="540" w:right="458"/>
              <w:rPr>
                <w:rStyle w:val="A10"/>
                <w:color w:val="800000"/>
                <w:sz w:val="16"/>
                <w:szCs w:val="16"/>
                <w:lang w:val="el-GR"/>
              </w:rPr>
            </w:pPr>
          </w:p>
          <w:p w:rsidR="00251251" w:rsidRPr="005B4576" w:rsidRDefault="00251251" w:rsidP="00356568">
            <w:pPr>
              <w:pStyle w:val="Default"/>
              <w:ind w:left="540" w:right="458"/>
              <w:rPr>
                <w:rFonts w:ascii="Tahoma" w:hAnsi="Tahoma" w:cs="Tahoma"/>
                <w:bCs/>
                <w:color w:val="800000"/>
                <w:sz w:val="16"/>
                <w:szCs w:val="16"/>
                <w:lang w:val="el-GR"/>
              </w:rPr>
            </w:pPr>
            <w:r w:rsidRPr="005B4576">
              <w:rPr>
                <w:rStyle w:val="A10"/>
                <w:color w:val="800000"/>
                <w:sz w:val="16"/>
                <w:szCs w:val="16"/>
                <w:lang w:val="el-GR"/>
              </w:rPr>
              <w:t>ΑΤΟΜΙΚΑ (Φυσικά Πρόσωπα) ή ΕΤΑΙΡΙΚΑ ΣΤΟΙΧΕΙΑ</w:t>
            </w:r>
          </w:p>
        </w:tc>
      </w:tr>
      <w:tr w:rsidR="00251251" w:rsidRPr="005B4576" w:rsidTr="00356568">
        <w:trPr>
          <w:trHeight w:val="751"/>
        </w:trPr>
        <w:tc>
          <w:tcPr>
            <w:tcW w:w="15155" w:type="dxa"/>
            <w:gridSpan w:val="11"/>
            <w:tcBorders>
              <w:top w:val="single" w:sz="4" w:space="0" w:color="C0C0C0"/>
              <w:left w:val="single" w:sz="4" w:space="0" w:color="000080"/>
              <w:bottom w:val="single" w:sz="4" w:space="0" w:color="C0C0C0"/>
              <w:right w:val="single" w:sz="4" w:space="0" w:color="000080"/>
            </w:tcBorders>
          </w:tcPr>
          <w:p w:rsidR="00251251" w:rsidRPr="005B4576" w:rsidRDefault="00251251" w:rsidP="00356568">
            <w:pPr>
              <w:spacing w:before="120"/>
              <w:ind w:right="458"/>
              <w:rPr>
                <w:rFonts w:ascii="Tahoma" w:hAnsi="Tahoma" w:cs="Tahoma"/>
                <w:b/>
                <w:color w:val="000000"/>
                <w:sz w:val="16"/>
                <w:szCs w:val="16"/>
              </w:rPr>
            </w:pPr>
            <w:r w:rsidRPr="005B4576">
              <w:rPr>
                <w:rFonts w:ascii="Tahoma" w:hAnsi="Tahoma" w:cs="Tahoma"/>
                <w:b/>
                <w:color w:val="000000"/>
                <w:sz w:val="16"/>
                <w:szCs w:val="16"/>
              </w:rPr>
              <w:t>ΕΠΩΝΥΜΙΑ ΕΠΙΧΕΙΡΗΣΗΣ:  _ _ _ _ _ _ _ _ _ _ _ _ _ _ _ _ _ _ _ _ _ _ _ _ _ _ _ _ _ _ _ _ _              ΕΠΑΓΓΕΛΜΑ:  _ _ _ _ _ _ _ _ _ _ _ _ _ _ _</w:t>
            </w:r>
          </w:p>
          <w:p w:rsidR="00251251" w:rsidRPr="005B4576" w:rsidRDefault="00251251" w:rsidP="00356568">
            <w:pPr>
              <w:spacing w:before="120" w:after="120"/>
              <w:ind w:right="458"/>
              <w:rPr>
                <w:rFonts w:ascii="Tahoma" w:hAnsi="Tahoma" w:cs="Tahoma"/>
                <w:b/>
                <w:sz w:val="16"/>
                <w:szCs w:val="16"/>
              </w:rPr>
            </w:pPr>
            <w:r w:rsidRPr="005B4576">
              <w:rPr>
                <w:rFonts w:ascii="Tahoma" w:hAnsi="Tahoma" w:cs="Tahoma"/>
                <w:b/>
                <w:color w:val="000000"/>
                <w:sz w:val="16"/>
                <w:szCs w:val="16"/>
              </w:rPr>
              <w:t xml:space="preserve">ή ΑΤΟΜΙΚΑ ΣΤΟΙΧΕΙΑ:  _ _ _ _ _ _ _ _ _ _ _ _ _ _ _ _ _ _ _ _ _ _ _ _ _ _ _ _ _ _ _ _ _ _ _               ΕΠΑΓΓΕΛΜΑ: _ _ _ _ _ _ _ _ _ _ _ _ _ _ _                                    </w:t>
            </w:r>
          </w:p>
        </w:tc>
      </w:tr>
      <w:tr w:rsidR="00251251" w:rsidRPr="005B4576" w:rsidTr="00356568">
        <w:trPr>
          <w:trHeight w:val="409"/>
        </w:trPr>
        <w:tc>
          <w:tcPr>
            <w:tcW w:w="828" w:type="dxa"/>
            <w:tcBorders>
              <w:left w:val="single" w:sz="4" w:space="0" w:color="000080"/>
              <w:right w:val="single" w:sz="4" w:space="0" w:color="C0C0C0"/>
            </w:tcBorders>
            <w:vAlign w:val="bottom"/>
          </w:tcPr>
          <w:p w:rsidR="00251251" w:rsidRPr="005B4576" w:rsidRDefault="00251251" w:rsidP="00356568">
            <w:pPr>
              <w:pStyle w:val="ab"/>
              <w:ind w:right="-98"/>
              <w:rPr>
                <w:rFonts w:ascii="Tahoma" w:hAnsi="Tahoma" w:cs="Tahoma"/>
                <w:b/>
                <w:sz w:val="16"/>
                <w:szCs w:val="16"/>
              </w:rPr>
            </w:pPr>
            <w:r w:rsidRPr="005B4576">
              <w:rPr>
                <w:rFonts w:ascii="Tahoma" w:hAnsi="Tahoma" w:cs="Tahoma"/>
                <w:b/>
                <w:sz w:val="16"/>
                <w:szCs w:val="16"/>
              </w:rPr>
              <w:t>ΑΦΜ:</w:t>
            </w:r>
          </w:p>
        </w:tc>
        <w:tc>
          <w:tcPr>
            <w:tcW w:w="414" w:type="dxa"/>
            <w:tcBorders>
              <w:left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414" w:type="dxa"/>
            <w:tcBorders>
              <w:left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414" w:type="dxa"/>
            <w:tcBorders>
              <w:top w:val="single" w:sz="4" w:space="0" w:color="C0C0C0"/>
              <w:left w:val="single" w:sz="4" w:space="0" w:color="C0C0C0"/>
              <w:bottom w:val="single" w:sz="4" w:space="0" w:color="C0C0C0"/>
              <w:right w:val="single" w:sz="4" w:space="0" w:color="C0C0C0"/>
            </w:tcBorders>
            <w:vAlign w:val="bottom"/>
          </w:tcPr>
          <w:p w:rsidR="00251251" w:rsidRPr="005B4576" w:rsidRDefault="00251251" w:rsidP="00356568">
            <w:pPr>
              <w:pStyle w:val="ab"/>
              <w:ind w:right="458"/>
              <w:rPr>
                <w:rFonts w:ascii="Tahoma" w:hAnsi="Tahoma" w:cs="Tahoma"/>
                <w:b/>
                <w:sz w:val="16"/>
                <w:szCs w:val="16"/>
              </w:rPr>
            </w:pPr>
          </w:p>
        </w:tc>
        <w:tc>
          <w:tcPr>
            <w:tcW w:w="10601" w:type="dxa"/>
            <w:tcBorders>
              <w:top w:val="single" w:sz="4" w:space="0" w:color="C0C0C0"/>
              <w:left w:val="single" w:sz="4" w:space="0" w:color="C0C0C0"/>
              <w:bottom w:val="single" w:sz="4" w:space="0" w:color="C0C0C0"/>
              <w:right w:val="single" w:sz="4" w:space="0" w:color="000080"/>
            </w:tcBorders>
            <w:vAlign w:val="bottom"/>
          </w:tcPr>
          <w:p w:rsidR="00251251" w:rsidRPr="005B4576" w:rsidRDefault="00251251" w:rsidP="00356568">
            <w:pPr>
              <w:pStyle w:val="ab"/>
              <w:ind w:right="458"/>
              <w:rPr>
                <w:rFonts w:ascii="Tahoma" w:hAnsi="Tahoma" w:cs="Tahoma"/>
                <w:b/>
                <w:sz w:val="16"/>
                <w:szCs w:val="16"/>
              </w:rPr>
            </w:pPr>
            <w:r w:rsidRPr="005B4576">
              <w:rPr>
                <w:rFonts w:ascii="Tahoma" w:hAnsi="Tahoma" w:cs="Tahoma"/>
                <w:b/>
                <w:sz w:val="16"/>
                <w:szCs w:val="16"/>
              </w:rPr>
              <w:t>ΔΟΥ:</w:t>
            </w:r>
          </w:p>
        </w:tc>
      </w:tr>
      <w:tr w:rsidR="00251251" w:rsidRPr="005B4576" w:rsidTr="00356568">
        <w:trPr>
          <w:trHeight w:val="454"/>
        </w:trPr>
        <w:tc>
          <w:tcPr>
            <w:tcW w:w="15155" w:type="dxa"/>
            <w:gridSpan w:val="11"/>
            <w:tcBorders>
              <w:top w:val="single" w:sz="4" w:space="0" w:color="C0C0C0"/>
              <w:left w:val="single" w:sz="4" w:space="0" w:color="000080"/>
              <w:bottom w:val="single" w:sz="4" w:space="0" w:color="C0C0C0"/>
              <w:right w:val="single" w:sz="4" w:space="0" w:color="000080"/>
            </w:tcBorders>
            <w:vAlign w:val="center"/>
          </w:tcPr>
          <w:p w:rsidR="00251251" w:rsidRPr="005B4576" w:rsidRDefault="00251251" w:rsidP="00356568">
            <w:pPr>
              <w:spacing w:line="360" w:lineRule="auto"/>
              <w:ind w:right="458"/>
              <w:rPr>
                <w:rFonts w:ascii="Tahoma" w:hAnsi="Tahoma" w:cs="Tahoma"/>
                <w:b/>
                <w:sz w:val="16"/>
                <w:szCs w:val="16"/>
              </w:rPr>
            </w:pPr>
            <w:r w:rsidRPr="005B4576">
              <w:rPr>
                <w:rFonts w:ascii="Tahoma" w:hAnsi="Tahoma" w:cs="Tahoma"/>
                <w:b/>
                <w:sz w:val="16"/>
                <w:szCs w:val="16"/>
              </w:rPr>
              <w:t xml:space="preserve">ΔΙΕΥΘΥΝΣΗ:                                                                            </w:t>
            </w:r>
            <w:r>
              <w:rPr>
                <w:rFonts w:ascii="Tahoma" w:hAnsi="Tahoma" w:cs="Tahoma"/>
                <w:b/>
                <w:sz w:val="16"/>
                <w:szCs w:val="16"/>
              </w:rPr>
              <w:t xml:space="preserve">                       </w:t>
            </w:r>
            <w:r w:rsidRPr="005B4576">
              <w:rPr>
                <w:rFonts w:ascii="Tahoma" w:hAnsi="Tahoma" w:cs="Tahoma"/>
                <w:b/>
                <w:sz w:val="16"/>
                <w:szCs w:val="16"/>
              </w:rPr>
              <w:t xml:space="preserve">ΠΟΛΗ:                            </w:t>
            </w:r>
            <w:r>
              <w:rPr>
                <w:rFonts w:ascii="Tahoma" w:hAnsi="Tahoma" w:cs="Tahoma"/>
                <w:b/>
                <w:sz w:val="16"/>
                <w:szCs w:val="16"/>
              </w:rPr>
              <w:t xml:space="preserve">                                           </w:t>
            </w:r>
            <w:r w:rsidRPr="005B4576">
              <w:rPr>
                <w:rFonts w:ascii="Tahoma" w:hAnsi="Tahoma" w:cs="Tahoma"/>
                <w:b/>
                <w:sz w:val="16"/>
                <w:szCs w:val="16"/>
              </w:rPr>
              <w:t xml:space="preserve"> Τ.Κ.:</w:t>
            </w:r>
          </w:p>
        </w:tc>
      </w:tr>
      <w:tr w:rsidR="00251251" w:rsidRPr="005B4576" w:rsidTr="00356568">
        <w:trPr>
          <w:trHeight w:val="454"/>
        </w:trPr>
        <w:tc>
          <w:tcPr>
            <w:tcW w:w="15155" w:type="dxa"/>
            <w:gridSpan w:val="11"/>
            <w:tcBorders>
              <w:top w:val="single" w:sz="4" w:space="0" w:color="C0C0C0"/>
              <w:left w:val="single" w:sz="4" w:space="0" w:color="000080"/>
              <w:bottom w:val="single" w:sz="4" w:space="0" w:color="C0C0C0"/>
              <w:right w:val="single" w:sz="4" w:space="0" w:color="000080"/>
            </w:tcBorders>
            <w:vAlign w:val="center"/>
          </w:tcPr>
          <w:p w:rsidR="00251251" w:rsidRPr="005B4576" w:rsidRDefault="00251251" w:rsidP="00356568">
            <w:pPr>
              <w:spacing w:line="360" w:lineRule="auto"/>
              <w:ind w:right="458"/>
              <w:rPr>
                <w:rFonts w:ascii="Tahoma" w:hAnsi="Tahoma" w:cs="Tahoma"/>
                <w:b/>
                <w:sz w:val="16"/>
                <w:szCs w:val="16"/>
                <w:lang w:val="en-US"/>
              </w:rPr>
            </w:pPr>
            <w:r w:rsidRPr="005B4576">
              <w:rPr>
                <w:rFonts w:ascii="Tahoma" w:hAnsi="Tahoma" w:cs="Tahoma"/>
                <w:b/>
                <w:sz w:val="16"/>
                <w:szCs w:val="16"/>
              </w:rPr>
              <w:t>ΤΗΛΕΦΩΝΑ:</w:t>
            </w:r>
            <w:r w:rsidRPr="005B4576">
              <w:rPr>
                <w:rFonts w:ascii="Tahoma" w:hAnsi="Tahoma" w:cs="Tahoma"/>
                <w:b/>
                <w:sz w:val="16"/>
                <w:szCs w:val="16"/>
                <w:lang w:val="en-US"/>
              </w:rPr>
              <w:t xml:space="preserve">                                                               FAX:</w:t>
            </w:r>
            <w:r w:rsidRPr="005B4576">
              <w:rPr>
                <w:rFonts w:ascii="Tahoma" w:hAnsi="Tahoma" w:cs="Tahoma"/>
                <w:b/>
                <w:sz w:val="16"/>
                <w:szCs w:val="16"/>
              </w:rPr>
              <w:t xml:space="preserve"> </w:t>
            </w:r>
            <w:r>
              <w:rPr>
                <w:rFonts w:ascii="Tahoma" w:hAnsi="Tahoma" w:cs="Tahoma"/>
                <w:b/>
                <w:sz w:val="16"/>
                <w:szCs w:val="16"/>
              </w:rPr>
              <w:t xml:space="preserve">                                                                                                      </w:t>
            </w:r>
            <w:r w:rsidRPr="005B4576">
              <w:rPr>
                <w:rFonts w:ascii="Tahoma" w:hAnsi="Tahoma" w:cs="Tahoma"/>
                <w:b/>
                <w:sz w:val="16"/>
                <w:szCs w:val="16"/>
              </w:rPr>
              <w:t>ΕΜ</w:t>
            </w:r>
            <w:r w:rsidRPr="005B4576">
              <w:rPr>
                <w:rFonts w:ascii="Tahoma" w:hAnsi="Tahoma" w:cs="Tahoma"/>
                <w:b/>
                <w:sz w:val="16"/>
                <w:szCs w:val="16"/>
                <w:lang w:val="en-US"/>
              </w:rPr>
              <w:t>AIL:</w:t>
            </w:r>
          </w:p>
        </w:tc>
      </w:tr>
      <w:tr w:rsidR="00251251" w:rsidRPr="005B4576" w:rsidTr="00356568">
        <w:trPr>
          <w:trHeight w:val="454"/>
        </w:trPr>
        <w:tc>
          <w:tcPr>
            <w:tcW w:w="15155" w:type="dxa"/>
            <w:gridSpan w:val="11"/>
            <w:tcBorders>
              <w:top w:val="single" w:sz="4" w:space="0" w:color="C0C0C0"/>
              <w:left w:val="single" w:sz="4" w:space="0" w:color="000080"/>
              <w:bottom w:val="single" w:sz="4" w:space="0" w:color="000080"/>
              <w:right w:val="single" w:sz="4" w:space="0" w:color="000080"/>
            </w:tcBorders>
            <w:vAlign w:val="bottom"/>
          </w:tcPr>
          <w:p w:rsidR="00251251" w:rsidRPr="005B4576" w:rsidRDefault="00251251" w:rsidP="00356568">
            <w:pPr>
              <w:ind w:right="458"/>
              <w:rPr>
                <w:rFonts w:ascii="Tahoma" w:hAnsi="Tahoma" w:cs="Tahoma"/>
                <w:b/>
                <w:sz w:val="16"/>
                <w:szCs w:val="16"/>
              </w:rPr>
            </w:pPr>
          </w:p>
        </w:tc>
      </w:tr>
    </w:tbl>
    <w:p w:rsidR="00251251" w:rsidRPr="005B4576" w:rsidRDefault="00251251" w:rsidP="00251251">
      <w:pPr>
        <w:ind w:left="540" w:right="458"/>
        <w:rPr>
          <w:rFonts w:ascii="Tahoma" w:hAnsi="Tahoma" w:cs="Tahoma"/>
          <w:sz w:val="16"/>
          <w:szCs w:val="16"/>
        </w:rPr>
      </w:pPr>
    </w:p>
    <w:p w:rsidR="00251251" w:rsidRDefault="00251251" w:rsidP="00251251">
      <w:pPr>
        <w:ind w:left="540" w:right="458"/>
        <w:rPr>
          <w:rFonts w:ascii="Tahoma" w:hAnsi="Tahoma" w:cs="Tahoma"/>
          <w:sz w:val="18"/>
          <w:szCs w:val="18"/>
        </w:rPr>
      </w:pPr>
      <w:r w:rsidRPr="005B4576">
        <w:rPr>
          <w:rFonts w:ascii="Tahoma" w:hAnsi="Tahoma" w:cs="Tahoma"/>
          <w:sz w:val="18"/>
          <w:szCs w:val="18"/>
        </w:rPr>
        <w:t xml:space="preserve">    </w:t>
      </w:r>
    </w:p>
    <w:p w:rsidR="00251251" w:rsidRPr="00251251" w:rsidRDefault="00251251" w:rsidP="00251251">
      <w:pPr>
        <w:ind w:left="540" w:right="458"/>
        <w:rPr>
          <w:rFonts w:ascii="Verdana" w:hAnsi="Verdana" w:cs="Tahoma"/>
          <w:bCs/>
          <w:color w:val="212121"/>
          <w:spacing w:val="1"/>
          <w:sz w:val="18"/>
          <w:szCs w:val="18"/>
          <w:u w:val="single"/>
          <w:lang w:val="en-US"/>
        </w:rPr>
      </w:pPr>
      <w:r w:rsidRPr="005B4576">
        <w:rPr>
          <w:rFonts w:ascii="Tahoma" w:hAnsi="Tahoma" w:cs="Tahoma"/>
          <w:sz w:val="18"/>
          <w:szCs w:val="18"/>
        </w:rPr>
        <w:t>ΕΤΑΙΡΙΑ:</w:t>
      </w:r>
      <w:r w:rsidRPr="005B4576">
        <w:rPr>
          <w:rFonts w:ascii="Tahoma" w:hAnsi="Tahoma" w:cs="Tahoma"/>
          <w:sz w:val="18"/>
          <w:szCs w:val="18"/>
        </w:rPr>
        <w:tab/>
        <w:t>______________</w:t>
      </w:r>
      <w:bookmarkStart w:id="0" w:name="_GoBack"/>
      <w:bookmarkEnd w:id="0"/>
      <w:r w:rsidRPr="005B4576">
        <w:rPr>
          <w:rFonts w:ascii="Tahoma" w:hAnsi="Tahoma" w:cs="Tahoma"/>
          <w:sz w:val="18"/>
          <w:szCs w:val="18"/>
        </w:rPr>
        <w:t>__________________ ΗΜΕΡΟΜΗΝΙΑ: ________________     ΣΦΡΑΓΙΔΑ/ΥΠΟΓΡΑΦΗ: ____________________________</w:t>
      </w:r>
    </w:p>
    <w:sectPr w:rsidR="00251251" w:rsidRPr="00251251" w:rsidSect="00251251">
      <w:pgSz w:w="16838" w:h="11906" w:orient="landscape"/>
      <w:pgMar w:top="0" w:right="0" w:bottom="44" w:left="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89" w:rsidRDefault="008B3C89" w:rsidP="00BB5A14">
      <w:r>
        <w:separator/>
      </w:r>
    </w:p>
  </w:endnote>
  <w:endnote w:type="continuationSeparator" w:id="0">
    <w:p w:rsidR="008B3C89" w:rsidRDefault="008B3C89" w:rsidP="00BB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00000000" w:usb2="00000000" w:usb3="00000000" w:csb0="000001FF" w:csb1="00000000"/>
  </w:font>
  <w:font w:name="Myriad Pro">
    <w:altName w:val="Trebuchet MS"/>
    <w:panose1 w:val="00000000000000000000"/>
    <w:charset w:val="00"/>
    <w:family w:val="swiss"/>
    <w:notTrueType/>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89" w:rsidRDefault="008B3C89" w:rsidP="00BB5A14">
      <w:r>
        <w:separator/>
      </w:r>
    </w:p>
  </w:footnote>
  <w:footnote w:type="continuationSeparator" w:id="0">
    <w:p w:rsidR="008B3C89" w:rsidRDefault="008B3C89" w:rsidP="00BB5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58608C5"/>
    <w:multiLevelType w:val="hybridMultilevel"/>
    <w:tmpl w:val="3A427FD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2EB21E68"/>
    <w:multiLevelType w:val="hybridMultilevel"/>
    <w:tmpl w:val="57F4960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nsid w:val="3BCB1AD1"/>
    <w:multiLevelType w:val="hybridMultilevel"/>
    <w:tmpl w:val="EC6812C0"/>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3">
    <w:nsid w:val="3BE908AD"/>
    <w:multiLevelType w:val="multilevel"/>
    <w:tmpl w:val="177667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74CF7"/>
    <w:multiLevelType w:val="hybridMultilevel"/>
    <w:tmpl w:val="BB7E5960"/>
    <w:lvl w:ilvl="0" w:tplc="04080001">
      <w:start w:val="1"/>
      <w:numFmt w:val="bullet"/>
      <w:lvlText w:val=""/>
      <w:lvlJc w:val="left"/>
      <w:pPr>
        <w:ind w:left="1224" w:hanging="360"/>
      </w:pPr>
      <w:rPr>
        <w:rFonts w:ascii="Symbol" w:hAnsi="Symbol" w:hint="default"/>
      </w:rPr>
    </w:lvl>
    <w:lvl w:ilvl="1" w:tplc="04080003" w:tentative="1">
      <w:start w:val="1"/>
      <w:numFmt w:val="bullet"/>
      <w:lvlText w:val="o"/>
      <w:lvlJc w:val="left"/>
      <w:pPr>
        <w:ind w:left="1944" w:hanging="360"/>
      </w:pPr>
      <w:rPr>
        <w:rFonts w:ascii="Courier New" w:hAnsi="Courier New" w:cs="Courier New" w:hint="default"/>
      </w:rPr>
    </w:lvl>
    <w:lvl w:ilvl="2" w:tplc="04080005" w:tentative="1">
      <w:start w:val="1"/>
      <w:numFmt w:val="bullet"/>
      <w:lvlText w:val=""/>
      <w:lvlJc w:val="left"/>
      <w:pPr>
        <w:ind w:left="2664" w:hanging="360"/>
      </w:pPr>
      <w:rPr>
        <w:rFonts w:ascii="Wingdings" w:hAnsi="Wingdings" w:hint="default"/>
      </w:rPr>
    </w:lvl>
    <w:lvl w:ilvl="3" w:tplc="04080001" w:tentative="1">
      <w:start w:val="1"/>
      <w:numFmt w:val="bullet"/>
      <w:lvlText w:val=""/>
      <w:lvlJc w:val="left"/>
      <w:pPr>
        <w:ind w:left="3384" w:hanging="360"/>
      </w:pPr>
      <w:rPr>
        <w:rFonts w:ascii="Symbol" w:hAnsi="Symbol" w:hint="default"/>
      </w:rPr>
    </w:lvl>
    <w:lvl w:ilvl="4" w:tplc="04080003" w:tentative="1">
      <w:start w:val="1"/>
      <w:numFmt w:val="bullet"/>
      <w:lvlText w:val="o"/>
      <w:lvlJc w:val="left"/>
      <w:pPr>
        <w:ind w:left="4104" w:hanging="360"/>
      </w:pPr>
      <w:rPr>
        <w:rFonts w:ascii="Courier New" w:hAnsi="Courier New" w:cs="Courier New" w:hint="default"/>
      </w:rPr>
    </w:lvl>
    <w:lvl w:ilvl="5" w:tplc="04080005" w:tentative="1">
      <w:start w:val="1"/>
      <w:numFmt w:val="bullet"/>
      <w:lvlText w:val=""/>
      <w:lvlJc w:val="left"/>
      <w:pPr>
        <w:ind w:left="4824" w:hanging="360"/>
      </w:pPr>
      <w:rPr>
        <w:rFonts w:ascii="Wingdings" w:hAnsi="Wingdings" w:hint="default"/>
      </w:rPr>
    </w:lvl>
    <w:lvl w:ilvl="6" w:tplc="04080001" w:tentative="1">
      <w:start w:val="1"/>
      <w:numFmt w:val="bullet"/>
      <w:lvlText w:val=""/>
      <w:lvlJc w:val="left"/>
      <w:pPr>
        <w:ind w:left="5544" w:hanging="360"/>
      </w:pPr>
      <w:rPr>
        <w:rFonts w:ascii="Symbol" w:hAnsi="Symbol" w:hint="default"/>
      </w:rPr>
    </w:lvl>
    <w:lvl w:ilvl="7" w:tplc="04080003" w:tentative="1">
      <w:start w:val="1"/>
      <w:numFmt w:val="bullet"/>
      <w:lvlText w:val="o"/>
      <w:lvlJc w:val="left"/>
      <w:pPr>
        <w:ind w:left="6264" w:hanging="360"/>
      </w:pPr>
      <w:rPr>
        <w:rFonts w:ascii="Courier New" w:hAnsi="Courier New" w:cs="Courier New" w:hint="default"/>
      </w:rPr>
    </w:lvl>
    <w:lvl w:ilvl="8" w:tplc="04080005" w:tentative="1">
      <w:start w:val="1"/>
      <w:numFmt w:val="bullet"/>
      <w:lvlText w:val=""/>
      <w:lvlJc w:val="left"/>
      <w:pPr>
        <w:ind w:left="6984" w:hanging="360"/>
      </w:pPr>
      <w:rPr>
        <w:rFonts w:ascii="Wingdings" w:hAnsi="Wingdings" w:hint="default"/>
      </w:rPr>
    </w:lvl>
  </w:abstractNum>
  <w:abstractNum w:abstractNumId="5">
    <w:nsid w:val="593F2119"/>
    <w:multiLevelType w:val="hybridMultilevel"/>
    <w:tmpl w:val="0D98BF8C"/>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6">
    <w:nsid w:val="65A4178F"/>
    <w:multiLevelType w:val="hybridMultilevel"/>
    <w:tmpl w:val="E8F47DA2"/>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7">
    <w:nsid w:val="7ADC1D9F"/>
    <w:multiLevelType w:val="hybridMultilevel"/>
    <w:tmpl w:val="084EFD8A"/>
    <w:lvl w:ilvl="0" w:tplc="27229B92">
      <w:start w:val="1"/>
      <w:numFmt w:val="bullet"/>
      <w:lvlText w:val=""/>
      <w:lvlJc w:val="left"/>
      <w:pPr>
        <w:tabs>
          <w:tab w:val="num" w:pos="217"/>
        </w:tabs>
        <w:ind w:left="217" w:hanging="397"/>
      </w:pPr>
      <w:rPr>
        <w:rFonts w:ascii="Wingdings" w:hAnsi="Wingdings" w:hint="default"/>
        <w:b/>
        <w:i w:val="0"/>
        <w:strike w:val="0"/>
        <w:dstrike w:val="0"/>
        <w:outline w:val="0"/>
        <w:shadow w:val="0"/>
        <w:emboss w:val="0"/>
        <w:imprint w:val="0"/>
        <w:vanish w:val="0"/>
        <w:sz w:val="16"/>
        <w:effect w:val="none"/>
        <w:vertAlign w:val="baseline"/>
      </w:rPr>
    </w:lvl>
    <w:lvl w:ilvl="1" w:tplc="6646EA1E">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vanish w:val="0"/>
        <w:sz w:val="16"/>
        <w:effect w:val="none"/>
        <w:vertAlign w:val="baseline"/>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5B"/>
    <w:rsid w:val="001544D6"/>
    <w:rsid w:val="001F796B"/>
    <w:rsid w:val="002023D0"/>
    <w:rsid w:val="00251251"/>
    <w:rsid w:val="002541B4"/>
    <w:rsid w:val="00336E6B"/>
    <w:rsid w:val="00351679"/>
    <w:rsid w:val="003921CA"/>
    <w:rsid w:val="003C451F"/>
    <w:rsid w:val="00430349"/>
    <w:rsid w:val="004C54C6"/>
    <w:rsid w:val="00526675"/>
    <w:rsid w:val="005552FA"/>
    <w:rsid w:val="00571192"/>
    <w:rsid w:val="00571D93"/>
    <w:rsid w:val="005A4713"/>
    <w:rsid w:val="005B1C94"/>
    <w:rsid w:val="00604A99"/>
    <w:rsid w:val="00604CF3"/>
    <w:rsid w:val="006F65AD"/>
    <w:rsid w:val="00747904"/>
    <w:rsid w:val="0077556E"/>
    <w:rsid w:val="007A6A25"/>
    <w:rsid w:val="007B726C"/>
    <w:rsid w:val="00802235"/>
    <w:rsid w:val="00865BD8"/>
    <w:rsid w:val="00882E96"/>
    <w:rsid w:val="008B3C89"/>
    <w:rsid w:val="009036BF"/>
    <w:rsid w:val="0097440E"/>
    <w:rsid w:val="009C0736"/>
    <w:rsid w:val="00A032D0"/>
    <w:rsid w:val="00A0534C"/>
    <w:rsid w:val="00A330EB"/>
    <w:rsid w:val="00A512C0"/>
    <w:rsid w:val="00AA4E14"/>
    <w:rsid w:val="00AF0D0F"/>
    <w:rsid w:val="00B97D7D"/>
    <w:rsid w:val="00BB5A14"/>
    <w:rsid w:val="00BE575B"/>
    <w:rsid w:val="00C32C5A"/>
    <w:rsid w:val="00C54E9F"/>
    <w:rsid w:val="00C90EE3"/>
    <w:rsid w:val="00D14BD5"/>
    <w:rsid w:val="00D71570"/>
    <w:rsid w:val="00DB685C"/>
    <w:rsid w:val="00E82415"/>
    <w:rsid w:val="00F03EC3"/>
    <w:rsid w:val="00F84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92"/>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qFormat/>
    <w:rsid w:val="00571192"/>
    <w:pPr>
      <w:keepNext/>
      <w:widowControl w:val="0"/>
      <w:shd w:val="clear" w:color="auto" w:fill="FFFFFF"/>
      <w:autoSpaceDE w:val="0"/>
      <w:autoSpaceDN w:val="0"/>
      <w:adjustRightInd w:val="0"/>
      <w:spacing w:before="306"/>
      <w:ind w:left="5202"/>
      <w:outlineLvl w:val="6"/>
    </w:pPr>
    <w:rPr>
      <w:rFonts w:ascii="Arial" w:hAnsi="Arial" w:cs="Arial"/>
      <w:b/>
      <w:bCs/>
      <w:color w:val="212121"/>
      <w:spacing w:val="-12"/>
      <w:sz w:val="36"/>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571192"/>
    <w:rPr>
      <w:rFonts w:ascii="Arial" w:eastAsia="Times New Roman" w:hAnsi="Arial" w:cs="Arial"/>
      <w:b/>
      <w:bCs/>
      <w:color w:val="212121"/>
      <w:spacing w:val="-12"/>
      <w:sz w:val="36"/>
      <w:szCs w:val="34"/>
      <w:shd w:val="clear" w:color="auto" w:fill="FFFFFF"/>
      <w:lang w:eastAsia="el-GR"/>
    </w:rPr>
  </w:style>
  <w:style w:type="character" w:styleId="-">
    <w:name w:val="Hyperlink"/>
    <w:rsid w:val="00571192"/>
    <w:rPr>
      <w:color w:val="0000FF"/>
      <w:u w:val="single"/>
    </w:rPr>
  </w:style>
  <w:style w:type="paragraph" w:customStyle="1" w:styleId="Default">
    <w:name w:val="Default"/>
    <w:rsid w:val="00571192"/>
    <w:pPr>
      <w:autoSpaceDE w:val="0"/>
      <w:autoSpaceDN w:val="0"/>
      <w:adjustRightInd w:val="0"/>
      <w:spacing w:after="0" w:line="240" w:lineRule="auto"/>
    </w:pPr>
    <w:rPr>
      <w:rFonts w:ascii="Myriad Pro" w:eastAsia="Times New Roman" w:hAnsi="Myriad Pro" w:cs="Myriad Pro"/>
      <w:color w:val="000000"/>
      <w:sz w:val="24"/>
      <w:szCs w:val="24"/>
      <w:lang w:val="en-US"/>
    </w:rPr>
  </w:style>
  <w:style w:type="character" w:styleId="a3">
    <w:name w:val="Strong"/>
    <w:uiPriority w:val="22"/>
    <w:qFormat/>
    <w:rsid w:val="00571192"/>
    <w:rPr>
      <w:b/>
      <w:bCs/>
    </w:rPr>
  </w:style>
  <w:style w:type="character" w:customStyle="1" w:styleId="bog-bodytext1">
    <w:name w:val="bog-bodytext1"/>
    <w:rsid w:val="00571192"/>
    <w:rPr>
      <w:rFonts w:ascii="Tahoma" w:hAnsi="Tahoma" w:cs="Tahoma" w:hint="default"/>
      <w:color w:val="000000"/>
      <w:sz w:val="18"/>
      <w:szCs w:val="18"/>
    </w:rPr>
  </w:style>
  <w:style w:type="character" w:styleId="a4">
    <w:name w:val="Emphasis"/>
    <w:uiPriority w:val="20"/>
    <w:qFormat/>
    <w:rsid w:val="00571192"/>
    <w:rPr>
      <w:i/>
      <w:iCs/>
    </w:rPr>
  </w:style>
  <w:style w:type="paragraph" w:styleId="a5">
    <w:name w:val="List Paragraph"/>
    <w:basedOn w:val="a"/>
    <w:uiPriority w:val="34"/>
    <w:qFormat/>
    <w:rsid w:val="009C0736"/>
    <w:pPr>
      <w:ind w:left="720"/>
      <w:contextualSpacing/>
    </w:pPr>
  </w:style>
  <w:style w:type="paragraph" w:styleId="a6">
    <w:name w:val="Intense Quote"/>
    <w:basedOn w:val="a"/>
    <w:next w:val="a"/>
    <w:link w:val="Char"/>
    <w:uiPriority w:val="30"/>
    <w:qFormat/>
    <w:rsid w:val="00604A9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har">
    <w:name w:val="Έντονο εισαγωγικό Char"/>
    <w:basedOn w:val="a0"/>
    <w:link w:val="a6"/>
    <w:uiPriority w:val="30"/>
    <w:rsid w:val="00604A99"/>
    <w:rPr>
      <w:rFonts w:eastAsiaTheme="minorEastAsia"/>
      <w:b/>
      <w:bCs/>
      <w:i/>
      <w:iCs/>
      <w:color w:val="4F81BD" w:themeColor="accent1"/>
      <w:lang w:eastAsia="el-GR"/>
    </w:rPr>
  </w:style>
  <w:style w:type="paragraph" w:styleId="a7">
    <w:name w:val="Balloon Text"/>
    <w:basedOn w:val="a"/>
    <w:link w:val="Char0"/>
    <w:uiPriority w:val="99"/>
    <w:semiHidden/>
    <w:unhideWhenUsed/>
    <w:rsid w:val="00604A99"/>
    <w:rPr>
      <w:rFonts w:ascii="Tahoma" w:hAnsi="Tahoma" w:cs="Tahoma"/>
      <w:sz w:val="16"/>
      <w:szCs w:val="16"/>
    </w:rPr>
  </w:style>
  <w:style w:type="character" w:customStyle="1" w:styleId="Char0">
    <w:name w:val="Κείμενο πλαισίου Char"/>
    <w:basedOn w:val="a0"/>
    <w:link w:val="a7"/>
    <w:uiPriority w:val="99"/>
    <w:semiHidden/>
    <w:rsid w:val="00604A99"/>
    <w:rPr>
      <w:rFonts w:ascii="Tahoma" w:eastAsia="Times New Roman" w:hAnsi="Tahoma" w:cs="Tahoma"/>
      <w:sz w:val="16"/>
      <w:szCs w:val="16"/>
      <w:lang w:eastAsia="el-GR"/>
    </w:rPr>
  </w:style>
  <w:style w:type="table" w:styleId="a8">
    <w:name w:val="Table Grid"/>
    <w:basedOn w:val="a1"/>
    <w:uiPriority w:val="59"/>
    <w:rsid w:val="00604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Char1"/>
    <w:uiPriority w:val="99"/>
    <w:semiHidden/>
    <w:unhideWhenUsed/>
    <w:rsid w:val="00BB5A14"/>
    <w:rPr>
      <w:sz w:val="20"/>
      <w:szCs w:val="20"/>
    </w:rPr>
  </w:style>
  <w:style w:type="character" w:customStyle="1" w:styleId="Char1">
    <w:name w:val="Κείμενο σημείωσης τέλους Char"/>
    <w:basedOn w:val="a0"/>
    <w:link w:val="a9"/>
    <w:uiPriority w:val="99"/>
    <w:semiHidden/>
    <w:rsid w:val="00BB5A14"/>
    <w:rPr>
      <w:rFonts w:ascii="Times New Roman" w:eastAsia="Times New Roman" w:hAnsi="Times New Roman" w:cs="Times New Roman"/>
      <w:sz w:val="20"/>
      <w:szCs w:val="20"/>
      <w:lang w:eastAsia="el-GR"/>
    </w:rPr>
  </w:style>
  <w:style w:type="character" w:styleId="aa">
    <w:name w:val="endnote reference"/>
    <w:basedOn w:val="a0"/>
    <w:uiPriority w:val="99"/>
    <w:semiHidden/>
    <w:unhideWhenUsed/>
    <w:rsid w:val="00BB5A14"/>
    <w:rPr>
      <w:vertAlign w:val="superscript"/>
    </w:rPr>
  </w:style>
  <w:style w:type="paragraph" w:styleId="ab">
    <w:name w:val="Body Text"/>
    <w:basedOn w:val="a"/>
    <w:link w:val="Char2"/>
    <w:rsid w:val="00571D93"/>
    <w:pPr>
      <w:spacing w:after="120"/>
    </w:pPr>
    <w:rPr>
      <w:rFonts w:eastAsia="SimSun"/>
      <w:lang w:eastAsia="zh-CN"/>
    </w:rPr>
  </w:style>
  <w:style w:type="character" w:customStyle="1" w:styleId="Char2">
    <w:name w:val="Σώμα κειμένου Char"/>
    <w:basedOn w:val="a0"/>
    <w:link w:val="ab"/>
    <w:rsid w:val="00571D93"/>
    <w:rPr>
      <w:rFonts w:ascii="Times New Roman" w:eastAsia="SimSun" w:hAnsi="Times New Roman" w:cs="Times New Roman"/>
      <w:sz w:val="24"/>
      <w:szCs w:val="24"/>
      <w:lang w:eastAsia="zh-CN"/>
    </w:rPr>
  </w:style>
  <w:style w:type="character" w:customStyle="1" w:styleId="A10">
    <w:name w:val="A1"/>
    <w:rsid w:val="00571D93"/>
    <w:rPr>
      <w:rFonts w:cs="Myriad Pro"/>
      <w:b/>
      <w:bCs/>
      <w:color w:val="221E1F"/>
      <w:sz w:val="20"/>
      <w:szCs w:val="20"/>
    </w:rPr>
  </w:style>
  <w:style w:type="paragraph" w:styleId="3">
    <w:name w:val="Body Text 3"/>
    <w:basedOn w:val="a"/>
    <w:link w:val="3Char"/>
    <w:uiPriority w:val="99"/>
    <w:semiHidden/>
    <w:unhideWhenUsed/>
    <w:rsid w:val="00D14BD5"/>
    <w:pPr>
      <w:spacing w:after="120"/>
    </w:pPr>
    <w:rPr>
      <w:sz w:val="16"/>
      <w:szCs w:val="16"/>
    </w:rPr>
  </w:style>
  <w:style w:type="character" w:customStyle="1" w:styleId="3Char">
    <w:name w:val="Σώμα κείμενου 3 Char"/>
    <w:basedOn w:val="a0"/>
    <w:link w:val="3"/>
    <w:uiPriority w:val="99"/>
    <w:semiHidden/>
    <w:rsid w:val="00D14BD5"/>
    <w:rPr>
      <w:rFonts w:ascii="Times New Roman" w:eastAsia="Times New Roman" w:hAnsi="Times New Roman" w:cs="Times New Roman"/>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192"/>
    <w:pPr>
      <w:spacing w:after="0" w:line="240" w:lineRule="auto"/>
    </w:pPr>
    <w:rPr>
      <w:rFonts w:ascii="Times New Roman" w:eastAsia="Times New Roman" w:hAnsi="Times New Roman" w:cs="Times New Roman"/>
      <w:sz w:val="24"/>
      <w:szCs w:val="24"/>
      <w:lang w:eastAsia="el-GR"/>
    </w:rPr>
  </w:style>
  <w:style w:type="paragraph" w:styleId="7">
    <w:name w:val="heading 7"/>
    <w:basedOn w:val="a"/>
    <w:next w:val="a"/>
    <w:link w:val="7Char"/>
    <w:qFormat/>
    <w:rsid w:val="00571192"/>
    <w:pPr>
      <w:keepNext/>
      <w:widowControl w:val="0"/>
      <w:shd w:val="clear" w:color="auto" w:fill="FFFFFF"/>
      <w:autoSpaceDE w:val="0"/>
      <w:autoSpaceDN w:val="0"/>
      <w:adjustRightInd w:val="0"/>
      <w:spacing w:before="306"/>
      <w:ind w:left="5202"/>
      <w:outlineLvl w:val="6"/>
    </w:pPr>
    <w:rPr>
      <w:rFonts w:ascii="Arial" w:hAnsi="Arial" w:cs="Arial"/>
      <w:b/>
      <w:bCs/>
      <w:color w:val="212121"/>
      <w:spacing w:val="-12"/>
      <w:sz w:val="36"/>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571192"/>
    <w:rPr>
      <w:rFonts w:ascii="Arial" w:eastAsia="Times New Roman" w:hAnsi="Arial" w:cs="Arial"/>
      <w:b/>
      <w:bCs/>
      <w:color w:val="212121"/>
      <w:spacing w:val="-12"/>
      <w:sz w:val="36"/>
      <w:szCs w:val="34"/>
      <w:shd w:val="clear" w:color="auto" w:fill="FFFFFF"/>
      <w:lang w:eastAsia="el-GR"/>
    </w:rPr>
  </w:style>
  <w:style w:type="character" w:styleId="-">
    <w:name w:val="Hyperlink"/>
    <w:rsid w:val="00571192"/>
    <w:rPr>
      <w:color w:val="0000FF"/>
      <w:u w:val="single"/>
    </w:rPr>
  </w:style>
  <w:style w:type="paragraph" w:customStyle="1" w:styleId="Default">
    <w:name w:val="Default"/>
    <w:rsid w:val="00571192"/>
    <w:pPr>
      <w:autoSpaceDE w:val="0"/>
      <w:autoSpaceDN w:val="0"/>
      <w:adjustRightInd w:val="0"/>
      <w:spacing w:after="0" w:line="240" w:lineRule="auto"/>
    </w:pPr>
    <w:rPr>
      <w:rFonts w:ascii="Myriad Pro" w:eastAsia="Times New Roman" w:hAnsi="Myriad Pro" w:cs="Myriad Pro"/>
      <w:color w:val="000000"/>
      <w:sz w:val="24"/>
      <w:szCs w:val="24"/>
      <w:lang w:val="en-US"/>
    </w:rPr>
  </w:style>
  <w:style w:type="character" w:styleId="a3">
    <w:name w:val="Strong"/>
    <w:uiPriority w:val="22"/>
    <w:qFormat/>
    <w:rsid w:val="00571192"/>
    <w:rPr>
      <w:b/>
      <w:bCs/>
    </w:rPr>
  </w:style>
  <w:style w:type="character" w:customStyle="1" w:styleId="bog-bodytext1">
    <w:name w:val="bog-bodytext1"/>
    <w:rsid w:val="00571192"/>
    <w:rPr>
      <w:rFonts w:ascii="Tahoma" w:hAnsi="Tahoma" w:cs="Tahoma" w:hint="default"/>
      <w:color w:val="000000"/>
      <w:sz w:val="18"/>
      <w:szCs w:val="18"/>
    </w:rPr>
  </w:style>
  <w:style w:type="character" w:styleId="a4">
    <w:name w:val="Emphasis"/>
    <w:uiPriority w:val="20"/>
    <w:qFormat/>
    <w:rsid w:val="00571192"/>
    <w:rPr>
      <w:i/>
      <w:iCs/>
    </w:rPr>
  </w:style>
  <w:style w:type="paragraph" w:styleId="a5">
    <w:name w:val="List Paragraph"/>
    <w:basedOn w:val="a"/>
    <w:uiPriority w:val="34"/>
    <w:qFormat/>
    <w:rsid w:val="009C0736"/>
    <w:pPr>
      <w:ind w:left="720"/>
      <w:contextualSpacing/>
    </w:pPr>
  </w:style>
  <w:style w:type="paragraph" w:styleId="a6">
    <w:name w:val="Intense Quote"/>
    <w:basedOn w:val="a"/>
    <w:next w:val="a"/>
    <w:link w:val="Char"/>
    <w:uiPriority w:val="30"/>
    <w:qFormat/>
    <w:rsid w:val="00604A99"/>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Char">
    <w:name w:val="Έντονο εισαγωγικό Char"/>
    <w:basedOn w:val="a0"/>
    <w:link w:val="a6"/>
    <w:uiPriority w:val="30"/>
    <w:rsid w:val="00604A99"/>
    <w:rPr>
      <w:rFonts w:eastAsiaTheme="minorEastAsia"/>
      <w:b/>
      <w:bCs/>
      <w:i/>
      <w:iCs/>
      <w:color w:val="4F81BD" w:themeColor="accent1"/>
      <w:lang w:eastAsia="el-GR"/>
    </w:rPr>
  </w:style>
  <w:style w:type="paragraph" w:styleId="a7">
    <w:name w:val="Balloon Text"/>
    <w:basedOn w:val="a"/>
    <w:link w:val="Char0"/>
    <w:uiPriority w:val="99"/>
    <w:semiHidden/>
    <w:unhideWhenUsed/>
    <w:rsid w:val="00604A99"/>
    <w:rPr>
      <w:rFonts w:ascii="Tahoma" w:hAnsi="Tahoma" w:cs="Tahoma"/>
      <w:sz w:val="16"/>
      <w:szCs w:val="16"/>
    </w:rPr>
  </w:style>
  <w:style w:type="character" w:customStyle="1" w:styleId="Char0">
    <w:name w:val="Κείμενο πλαισίου Char"/>
    <w:basedOn w:val="a0"/>
    <w:link w:val="a7"/>
    <w:uiPriority w:val="99"/>
    <w:semiHidden/>
    <w:rsid w:val="00604A99"/>
    <w:rPr>
      <w:rFonts w:ascii="Tahoma" w:eastAsia="Times New Roman" w:hAnsi="Tahoma" w:cs="Tahoma"/>
      <w:sz w:val="16"/>
      <w:szCs w:val="16"/>
      <w:lang w:eastAsia="el-GR"/>
    </w:rPr>
  </w:style>
  <w:style w:type="table" w:styleId="a8">
    <w:name w:val="Table Grid"/>
    <w:basedOn w:val="a1"/>
    <w:uiPriority w:val="59"/>
    <w:rsid w:val="00604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Char1"/>
    <w:uiPriority w:val="99"/>
    <w:semiHidden/>
    <w:unhideWhenUsed/>
    <w:rsid w:val="00BB5A14"/>
    <w:rPr>
      <w:sz w:val="20"/>
      <w:szCs w:val="20"/>
    </w:rPr>
  </w:style>
  <w:style w:type="character" w:customStyle="1" w:styleId="Char1">
    <w:name w:val="Κείμενο σημείωσης τέλους Char"/>
    <w:basedOn w:val="a0"/>
    <w:link w:val="a9"/>
    <w:uiPriority w:val="99"/>
    <w:semiHidden/>
    <w:rsid w:val="00BB5A14"/>
    <w:rPr>
      <w:rFonts w:ascii="Times New Roman" w:eastAsia="Times New Roman" w:hAnsi="Times New Roman" w:cs="Times New Roman"/>
      <w:sz w:val="20"/>
      <w:szCs w:val="20"/>
      <w:lang w:eastAsia="el-GR"/>
    </w:rPr>
  </w:style>
  <w:style w:type="character" w:styleId="aa">
    <w:name w:val="endnote reference"/>
    <w:basedOn w:val="a0"/>
    <w:uiPriority w:val="99"/>
    <w:semiHidden/>
    <w:unhideWhenUsed/>
    <w:rsid w:val="00BB5A14"/>
    <w:rPr>
      <w:vertAlign w:val="superscript"/>
    </w:rPr>
  </w:style>
  <w:style w:type="paragraph" w:styleId="ab">
    <w:name w:val="Body Text"/>
    <w:basedOn w:val="a"/>
    <w:link w:val="Char2"/>
    <w:rsid w:val="00571D93"/>
    <w:pPr>
      <w:spacing w:after="120"/>
    </w:pPr>
    <w:rPr>
      <w:rFonts w:eastAsia="SimSun"/>
      <w:lang w:eastAsia="zh-CN"/>
    </w:rPr>
  </w:style>
  <w:style w:type="character" w:customStyle="1" w:styleId="Char2">
    <w:name w:val="Σώμα κειμένου Char"/>
    <w:basedOn w:val="a0"/>
    <w:link w:val="ab"/>
    <w:rsid w:val="00571D93"/>
    <w:rPr>
      <w:rFonts w:ascii="Times New Roman" w:eastAsia="SimSun" w:hAnsi="Times New Roman" w:cs="Times New Roman"/>
      <w:sz w:val="24"/>
      <w:szCs w:val="24"/>
      <w:lang w:eastAsia="zh-CN"/>
    </w:rPr>
  </w:style>
  <w:style w:type="character" w:customStyle="1" w:styleId="A10">
    <w:name w:val="A1"/>
    <w:rsid w:val="00571D93"/>
    <w:rPr>
      <w:rFonts w:cs="Myriad Pro"/>
      <w:b/>
      <w:bCs/>
      <w:color w:val="221E1F"/>
      <w:sz w:val="20"/>
      <w:szCs w:val="20"/>
    </w:rPr>
  </w:style>
  <w:style w:type="paragraph" w:styleId="3">
    <w:name w:val="Body Text 3"/>
    <w:basedOn w:val="a"/>
    <w:link w:val="3Char"/>
    <w:uiPriority w:val="99"/>
    <w:semiHidden/>
    <w:unhideWhenUsed/>
    <w:rsid w:val="00D14BD5"/>
    <w:pPr>
      <w:spacing w:after="120"/>
    </w:pPr>
    <w:rPr>
      <w:sz w:val="16"/>
      <w:szCs w:val="16"/>
    </w:rPr>
  </w:style>
  <w:style w:type="character" w:customStyle="1" w:styleId="3Char">
    <w:name w:val="Σώμα κείμενου 3 Char"/>
    <w:basedOn w:val="a0"/>
    <w:link w:val="3"/>
    <w:uiPriority w:val="99"/>
    <w:semiHidden/>
    <w:rsid w:val="00D14BD5"/>
    <w:rPr>
      <w:rFonts w:ascii="Times New Roman" w:eastAsia="Times New Roman" w:hAnsi="Times New Roman" w:cs="Times New Roman"/>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0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U:\ISO_EIAS\&#917;&#921;&#913;&#931;_ISO%20Reference\&#917;&#922;&#928;&#913;&#921;&#916;&#917;&#933;&#932;&#921;&#922;&#913;%20&#928;&#929;&#927;&#915;&#929;&#913;&#924;&#924;&#913;&#932;&#913;\2006\&#917;&#964;&#942;&#963;&#953;&#945;%20&#928;&#961;&#959;&#947;&#961;&#940;&#956;&#956;&#945;&#964;&#945;\&#916;&#953;&#945;&#956;&#949;&#963;&#959;&#955;&#945;&#946;&#959;&#973;&#957;&#964;&#969;&#957;\&#917;&#954;&#960;&#945;&#953;&#948;&#949;&#965;&#964;&#953;&#954;&#972;%20&#933;&#955;&#953;&#954;&#972;\&#917;&#929;&#937;&#932;&#919;&#931;&#917;&#921;&#931;%20&#932;&#932;&#917;\&#928;&#921;&#931;&#932;&#927;&#928;&#927;&#921;&#919;&#932;&#921;&#922;&#927;%20&#913;'\&#917;&#929;&#937;&#932;&#919;&#931;&#917;&#921;&#931;%20&#928;&#921;&#931;&#932;&#927;&#928;&#927;&#921;&#919;&#932;&#921;&#922;&#927;&#933;%20&#913;'%20(27.6.2013).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ofgreece.gr" TargetMode="External"/><Relationship Id="rId5" Type="http://schemas.openxmlformats.org/officeDocument/2006/relationships/settings" Target="settings.xml"/><Relationship Id="rId15" Type="http://schemas.openxmlformats.org/officeDocument/2006/relationships/hyperlink" Target="mailto:eias@ath.forthnet.gr" TargetMode="External"/><Relationship Id="rId10" Type="http://schemas.openxmlformats.org/officeDocument/2006/relationships/hyperlink" Target="http://www.eias.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iasinfo@ei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6206953-DEAC-4C87-8916-FF5A0080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1151</Words>
  <Characters>6220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Tzefi Varsou</dc:creator>
  <cp:lastModifiedBy>Sofia Sofikitou</cp:lastModifiedBy>
  <cp:revision>9</cp:revision>
  <cp:lastPrinted>2013-09-24T12:41:00Z</cp:lastPrinted>
  <dcterms:created xsi:type="dcterms:W3CDTF">2013-09-06T14:20:00Z</dcterms:created>
  <dcterms:modified xsi:type="dcterms:W3CDTF">2013-09-30T07:35:00Z</dcterms:modified>
</cp:coreProperties>
</file>